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14" w:rsidRPr="00AD5014" w:rsidRDefault="00AD5014" w:rsidP="00AD5014">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proofErr w:type="gramStart"/>
      <w:r w:rsidRPr="00AD5014">
        <w:rPr>
          <w:rFonts w:ascii="Times New Roman" w:eastAsia="Times New Roman" w:hAnsi="Times New Roman" w:cs="Times New Roman"/>
          <w:b/>
          <w:bCs/>
          <w:kern w:val="36"/>
          <w:sz w:val="48"/>
          <w:szCs w:val="48"/>
          <w:lang w:eastAsia="pt-BR"/>
        </w:rPr>
        <w:t>Modelo]</w:t>
      </w:r>
      <w:proofErr w:type="gramEnd"/>
      <w:r w:rsidRPr="00AD5014">
        <w:rPr>
          <w:rFonts w:ascii="Times New Roman" w:eastAsia="Times New Roman" w:hAnsi="Times New Roman" w:cs="Times New Roman"/>
          <w:b/>
          <w:bCs/>
          <w:kern w:val="36"/>
          <w:sz w:val="48"/>
          <w:szCs w:val="48"/>
          <w:lang w:eastAsia="pt-BR"/>
        </w:rPr>
        <w:t xml:space="preserve"> Ação Declaratória de inexistência de débito c/c pedido de indenização em decorrência de dano moral</w:t>
      </w:r>
    </w:p>
    <w:p w:rsidR="00AD5014" w:rsidRPr="00AD5014" w:rsidRDefault="00AD5014" w:rsidP="00AD5014">
      <w:pPr>
        <w:spacing w:after="0" w:line="240" w:lineRule="auto"/>
        <w:rPr>
          <w:rFonts w:ascii="Times New Roman" w:eastAsia="Times New Roman" w:hAnsi="Times New Roman" w:cs="Times New Roman"/>
          <w:sz w:val="24"/>
          <w:szCs w:val="24"/>
          <w:lang w:eastAsia="pt-BR"/>
        </w:rPr>
      </w:pPr>
      <w:proofErr w:type="gramStart"/>
      <w:r w:rsidRPr="00AD5014">
        <w:rPr>
          <w:rFonts w:ascii="Times New Roman" w:eastAsia="Times New Roman" w:hAnsi="Times New Roman" w:cs="Times New Roman"/>
          <w:sz w:val="24"/>
          <w:szCs w:val="24"/>
          <w:lang w:eastAsia="pt-BR"/>
        </w:rPr>
        <w:t>6</w:t>
      </w:r>
      <w:proofErr w:type="gramEnd"/>
      <w:r w:rsidRPr="00AD5014">
        <w:rPr>
          <w:rFonts w:ascii="Times New Roman" w:eastAsia="Times New Roman" w:hAnsi="Times New Roman" w:cs="Times New Roman"/>
          <w:sz w:val="24"/>
          <w:szCs w:val="24"/>
          <w:lang w:eastAsia="pt-BR"/>
        </w:rPr>
        <w:fldChar w:fldCharType="begin"/>
      </w:r>
      <w:r w:rsidRPr="00AD5014">
        <w:rPr>
          <w:rFonts w:ascii="Times New Roman" w:eastAsia="Times New Roman" w:hAnsi="Times New Roman" w:cs="Times New Roman"/>
          <w:sz w:val="24"/>
          <w:szCs w:val="24"/>
          <w:lang w:eastAsia="pt-BR"/>
        </w:rPr>
        <w:instrText xml:space="preserve"> HYPERLINK "https://mel2302.jusbrasil.com.br/modelos-pecas/507668430/modelo-acao-declaratoria-de-inexistencia-de-debito-c-c-pedido-de-indenizacao-em-decorrencia-de-dano-moral?utm_campaign=newsletter-daily_20171009_6121&amp;utm_medium=email&amp;utm_source=newsletter" \l "comments" </w:instrText>
      </w:r>
      <w:r w:rsidRPr="00AD5014">
        <w:rPr>
          <w:rFonts w:ascii="Times New Roman" w:eastAsia="Times New Roman" w:hAnsi="Times New Roman" w:cs="Times New Roman"/>
          <w:sz w:val="24"/>
          <w:szCs w:val="24"/>
          <w:lang w:eastAsia="pt-BR"/>
        </w:rPr>
        <w:fldChar w:fldCharType="separate"/>
      </w:r>
      <w:r w:rsidRPr="00AD5014">
        <w:rPr>
          <w:rFonts w:ascii="Times New Roman" w:eastAsia="Times New Roman" w:hAnsi="Times New Roman" w:cs="Times New Roman"/>
          <w:color w:val="0000FF"/>
          <w:sz w:val="24"/>
          <w:szCs w:val="24"/>
          <w:u w:val="single"/>
          <w:lang w:eastAsia="pt-BR"/>
        </w:rPr>
        <w:t>COMENTAR</w:t>
      </w:r>
      <w:r w:rsidRPr="00AD5014">
        <w:rPr>
          <w:rFonts w:ascii="Times New Roman" w:eastAsia="Times New Roman" w:hAnsi="Times New Roman" w:cs="Times New Roman"/>
          <w:sz w:val="24"/>
          <w:szCs w:val="24"/>
          <w:lang w:eastAsia="pt-BR"/>
        </w:rPr>
        <w:fldChar w:fldCharType="end"/>
      </w:r>
    </w:p>
    <w:p w:rsidR="00AD5014" w:rsidRPr="00AD5014" w:rsidRDefault="00AD5014" w:rsidP="00AD501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307340" cy="307340"/>
            <wp:effectExtent l="0" t="0" r="0" b="0"/>
            <wp:docPr id="1" name="Imagem 1" descr="Tawany Muricy, Estudante de Direito">
              <a:hlinkClick xmlns:a="http://schemas.openxmlformats.org/drawingml/2006/main" r:id="rId5" tooltip="Tawany Muri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any Muricy, Estudante de Direi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AD5014" w:rsidRPr="00AD5014" w:rsidRDefault="00AD5014" w:rsidP="00AD5014">
      <w:pPr>
        <w:spacing w:after="0"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Publicado por </w:t>
      </w:r>
      <w:hyperlink r:id="rId7" w:history="1">
        <w:proofErr w:type="spellStart"/>
        <w:r w:rsidRPr="00AD5014">
          <w:rPr>
            <w:rFonts w:ascii="Times New Roman" w:eastAsia="Times New Roman" w:hAnsi="Times New Roman" w:cs="Times New Roman"/>
            <w:color w:val="0000FF"/>
            <w:sz w:val="24"/>
            <w:szCs w:val="24"/>
            <w:u w:val="single"/>
            <w:lang w:eastAsia="pt-BR"/>
          </w:rPr>
          <w:t>Tawany</w:t>
        </w:r>
        <w:proofErr w:type="spellEnd"/>
        <w:r w:rsidRPr="00AD5014">
          <w:rPr>
            <w:rFonts w:ascii="Times New Roman" w:eastAsia="Times New Roman" w:hAnsi="Times New Roman" w:cs="Times New Roman"/>
            <w:color w:val="0000FF"/>
            <w:sz w:val="24"/>
            <w:szCs w:val="24"/>
            <w:u w:val="single"/>
            <w:lang w:eastAsia="pt-BR"/>
          </w:rPr>
          <w:t xml:space="preserve"> Muricy</w:t>
        </w:r>
      </w:hyperlink>
    </w:p>
    <w:p w:rsidR="00AD5014" w:rsidRPr="00AD5014" w:rsidRDefault="00AD5014" w:rsidP="00AD5014">
      <w:pPr>
        <w:spacing w:after="0" w:line="240" w:lineRule="auto"/>
        <w:rPr>
          <w:rFonts w:ascii="Times New Roman" w:eastAsia="Times New Roman" w:hAnsi="Times New Roman" w:cs="Times New Roman"/>
          <w:sz w:val="24"/>
          <w:szCs w:val="24"/>
          <w:lang w:eastAsia="pt-BR"/>
        </w:rPr>
      </w:pPr>
      <w:proofErr w:type="gramStart"/>
      <w:r w:rsidRPr="00AD5014">
        <w:rPr>
          <w:rFonts w:ascii="Times New Roman" w:eastAsia="Times New Roman" w:hAnsi="Times New Roman" w:cs="Times New Roman"/>
          <w:sz w:val="24"/>
          <w:szCs w:val="24"/>
          <w:lang w:eastAsia="pt-BR"/>
        </w:rPr>
        <w:t>anteontem</w:t>
      </w:r>
      <w:proofErr w:type="gramEnd"/>
    </w:p>
    <w:p w:rsidR="00AD5014" w:rsidRPr="00AD5014" w:rsidRDefault="00AD5014" w:rsidP="00AD5014">
      <w:pPr>
        <w:spacing w:after="0"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106 visualizações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EXCELENTÍSSIMO (A) SENHOR (A) DOUTOR (A) JUIZ (A) DO JUIZADO ESPECIAL CÍVEL DA COMARCA DE ________ – __.</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_______________________________</w:t>
      </w:r>
      <w:r w:rsidRPr="00AD5014">
        <w:rPr>
          <w:rFonts w:ascii="Times New Roman" w:eastAsia="Times New Roman" w:hAnsi="Times New Roman" w:cs="Times New Roman"/>
          <w:sz w:val="24"/>
          <w:szCs w:val="24"/>
          <w:lang w:eastAsia="pt-BR"/>
        </w:rPr>
        <w:t xml:space="preserve">, brasileira, solteira, aposentada, portadora da Cédula de identificação nº __________ SSP/BA, inscrito no Cadastro de Pessoas Físicas do Ministério da Fazenda sob o nº ___.___.___-__, residente e domiciliado na </w:t>
      </w:r>
      <w:proofErr w:type="gramStart"/>
      <w:r w:rsidRPr="00AD5014">
        <w:rPr>
          <w:rFonts w:ascii="Times New Roman" w:eastAsia="Times New Roman" w:hAnsi="Times New Roman" w:cs="Times New Roman"/>
          <w:sz w:val="24"/>
          <w:szCs w:val="24"/>
          <w:lang w:eastAsia="pt-BR"/>
        </w:rPr>
        <w:t>Rua______,</w:t>
      </w:r>
      <w:proofErr w:type="gramEnd"/>
      <w:r w:rsidRPr="00AD5014">
        <w:rPr>
          <w:rFonts w:ascii="Times New Roman" w:eastAsia="Times New Roman" w:hAnsi="Times New Roman" w:cs="Times New Roman"/>
          <w:sz w:val="24"/>
          <w:szCs w:val="24"/>
          <w:lang w:eastAsia="pt-BR"/>
        </w:rPr>
        <w:t>nº___,Bairro___________,Cidade/Estado______________,CEP:_____________, cel. () - , sem endereço de e-mail, por intermédio de seu Advogado que esta subscreve, vem respeitosamente à presença de Vossa Excelência, propor a seguinte</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AÇÃO DECLARATÓRIA DE INEXISTÊNCIA DE DÉBITO C/C PEDIDO DE INDENIZAÇÃO EM DECORRÊNCIA DE DANO MORAL</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Em desfavor de</w:t>
      </w:r>
      <w:r w:rsidRPr="00AD5014">
        <w:rPr>
          <w:rFonts w:ascii="Times New Roman" w:eastAsia="Times New Roman" w:hAnsi="Times New Roman" w:cs="Times New Roman"/>
          <w:b/>
          <w:bCs/>
          <w:sz w:val="24"/>
          <w:szCs w:val="24"/>
          <w:lang w:eastAsia="pt-BR"/>
        </w:rPr>
        <w:t xml:space="preserve"> ________________</w:t>
      </w:r>
      <w:r w:rsidRPr="00AD5014">
        <w:rPr>
          <w:rFonts w:ascii="Times New Roman" w:eastAsia="Times New Roman" w:hAnsi="Times New Roman" w:cs="Times New Roman"/>
          <w:sz w:val="24"/>
          <w:szCs w:val="24"/>
          <w:lang w:eastAsia="pt-BR"/>
        </w:rPr>
        <w:t>, pessoa jurídica de direito privado, inscrita no Cadastro Nacional de Pessoas Jurídicas:_______________, por sua matriz situada na Avenida__________________, Nº ________– Bairro_______, Cidade/Estado_________, CEP:____________, pelos motivos de fato e de direito a seguir expostos.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___________________________________________________________________________</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CONCESSÃO DA JUSTIÇA GRATUITA.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Antecipadamente, vem </w:t>
      </w:r>
      <w:proofErr w:type="gramStart"/>
      <w:r w:rsidRPr="00AD5014">
        <w:rPr>
          <w:rFonts w:ascii="Times New Roman" w:eastAsia="Times New Roman" w:hAnsi="Times New Roman" w:cs="Times New Roman"/>
          <w:sz w:val="24"/>
          <w:szCs w:val="24"/>
          <w:lang w:eastAsia="pt-BR"/>
        </w:rPr>
        <w:t>a</w:t>
      </w:r>
      <w:proofErr w:type="gramEnd"/>
      <w:r w:rsidRPr="00AD5014">
        <w:rPr>
          <w:rFonts w:ascii="Times New Roman" w:eastAsia="Times New Roman" w:hAnsi="Times New Roman" w:cs="Times New Roman"/>
          <w:sz w:val="24"/>
          <w:szCs w:val="24"/>
          <w:lang w:eastAsia="pt-BR"/>
        </w:rPr>
        <w:t xml:space="preserve"> autora requerer que lhe sejam concedidos os benefícios da justiça gratuita, conforme disposto no inciso </w:t>
      </w:r>
      <w:hyperlink r:id="rId8" w:tooltip="Inciso LXXIV do Artigo 5 da Constituição Federal de 1988" w:history="1">
        <w:r w:rsidRPr="00AD5014">
          <w:rPr>
            <w:rFonts w:ascii="Times New Roman" w:eastAsia="Times New Roman" w:hAnsi="Times New Roman" w:cs="Times New Roman"/>
            <w:color w:val="0000FF"/>
            <w:sz w:val="24"/>
            <w:szCs w:val="24"/>
            <w:u w:val="single"/>
            <w:lang w:eastAsia="pt-BR"/>
          </w:rPr>
          <w:t>LXXIV</w:t>
        </w:r>
      </w:hyperlink>
      <w:r w:rsidRPr="00AD5014">
        <w:rPr>
          <w:rFonts w:ascii="Times New Roman" w:eastAsia="Times New Roman" w:hAnsi="Times New Roman" w:cs="Times New Roman"/>
          <w:sz w:val="24"/>
          <w:szCs w:val="24"/>
          <w:lang w:eastAsia="pt-BR"/>
        </w:rPr>
        <w:t xml:space="preserve">, do artigo </w:t>
      </w:r>
      <w:hyperlink r:id="rId9" w:tooltip="Artigo 5 da Constituição Federal de 1988" w:history="1">
        <w:r w:rsidRPr="00AD5014">
          <w:rPr>
            <w:rFonts w:ascii="Times New Roman" w:eastAsia="Times New Roman" w:hAnsi="Times New Roman" w:cs="Times New Roman"/>
            <w:color w:val="0000FF"/>
            <w:sz w:val="24"/>
            <w:szCs w:val="24"/>
            <w:u w:val="single"/>
            <w:lang w:eastAsia="pt-BR"/>
          </w:rPr>
          <w:t>5º</w:t>
        </w:r>
      </w:hyperlink>
      <w:r w:rsidRPr="00AD5014">
        <w:rPr>
          <w:rFonts w:ascii="Times New Roman" w:eastAsia="Times New Roman" w:hAnsi="Times New Roman" w:cs="Times New Roman"/>
          <w:sz w:val="24"/>
          <w:szCs w:val="24"/>
          <w:lang w:eastAsia="pt-BR"/>
        </w:rPr>
        <w:t xml:space="preserve"> da </w:t>
      </w:r>
      <w:hyperlink r:id="rId10" w:tooltip="CONSTITUIÇÃO DA REPÚBLICA FEDERATIVA DO BRASIL DE 1988" w:history="1">
        <w:r w:rsidRPr="00AD5014">
          <w:rPr>
            <w:rFonts w:ascii="Times New Roman" w:eastAsia="Times New Roman" w:hAnsi="Times New Roman" w:cs="Times New Roman"/>
            <w:color w:val="0000FF"/>
            <w:sz w:val="24"/>
            <w:szCs w:val="24"/>
            <w:u w:val="single"/>
            <w:lang w:eastAsia="pt-BR"/>
          </w:rPr>
          <w:t>Constituição Federal</w:t>
        </w:r>
      </w:hyperlink>
      <w:r w:rsidRPr="00AD5014">
        <w:rPr>
          <w:rFonts w:ascii="Times New Roman" w:eastAsia="Times New Roman" w:hAnsi="Times New Roman" w:cs="Times New Roman"/>
          <w:sz w:val="24"/>
          <w:szCs w:val="24"/>
          <w:lang w:eastAsia="pt-BR"/>
        </w:rPr>
        <w:t xml:space="preserve"> e na Lei </w:t>
      </w:r>
      <w:hyperlink r:id="rId11" w:tooltip="LEI Nº 13.105, DE 16 DE MARÇO DE 2015." w:history="1">
        <w:r w:rsidRPr="00AD5014">
          <w:rPr>
            <w:rFonts w:ascii="Times New Roman" w:eastAsia="Times New Roman" w:hAnsi="Times New Roman" w:cs="Times New Roman"/>
            <w:color w:val="0000FF"/>
            <w:sz w:val="24"/>
            <w:szCs w:val="24"/>
            <w:u w:val="single"/>
            <w:lang w:eastAsia="pt-BR"/>
          </w:rPr>
          <w:t>13.105</w:t>
        </w:r>
      </w:hyperlink>
      <w:r w:rsidRPr="00AD5014">
        <w:rPr>
          <w:rFonts w:ascii="Times New Roman" w:eastAsia="Times New Roman" w:hAnsi="Times New Roman" w:cs="Times New Roman"/>
          <w:sz w:val="24"/>
          <w:szCs w:val="24"/>
          <w:lang w:eastAsia="pt-BR"/>
        </w:rPr>
        <w:t xml:space="preserve">/15, disposto nos artigos </w:t>
      </w:r>
      <w:hyperlink r:id="rId12" w:tooltip="Artigo 98 da Lei nº 13.105 de 16 de Março de 2015" w:history="1">
        <w:r w:rsidRPr="00AD5014">
          <w:rPr>
            <w:rFonts w:ascii="Times New Roman" w:eastAsia="Times New Roman" w:hAnsi="Times New Roman" w:cs="Times New Roman"/>
            <w:color w:val="0000FF"/>
            <w:sz w:val="24"/>
            <w:szCs w:val="24"/>
            <w:u w:val="single"/>
            <w:lang w:eastAsia="pt-BR"/>
          </w:rPr>
          <w:t>98</w:t>
        </w:r>
      </w:hyperlink>
      <w:r w:rsidRPr="00AD5014">
        <w:rPr>
          <w:rFonts w:ascii="Times New Roman" w:eastAsia="Times New Roman" w:hAnsi="Times New Roman" w:cs="Times New Roman"/>
          <w:sz w:val="24"/>
          <w:szCs w:val="24"/>
          <w:lang w:eastAsia="pt-BR"/>
        </w:rPr>
        <w:t xml:space="preserve"> a </w:t>
      </w:r>
      <w:hyperlink r:id="rId13" w:tooltip="Artigo 102 da Lei nº 13.105 de 16 de Março de 2015" w:history="1">
        <w:r w:rsidRPr="00AD5014">
          <w:rPr>
            <w:rFonts w:ascii="Times New Roman" w:eastAsia="Times New Roman" w:hAnsi="Times New Roman" w:cs="Times New Roman"/>
            <w:color w:val="0000FF"/>
            <w:sz w:val="24"/>
            <w:szCs w:val="24"/>
            <w:u w:val="single"/>
            <w:lang w:eastAsia="pt-BR"/>
          </w:rPr>
          <w:t>102</w:t>
        </w:r>
      </w:hyperlink>
      <w:r w:rsidRPr="00AD5014">
        <w:rPr>
          <w:rFonts w:ascii="Times New Roman" w:eastAsia="Times New Roman" w:hAnsi="Times New Roman" w:cs="Times New Roman"/>
          <w:sz w:val="24"/>
          <w:szCs w:val="24"/>
          <w:lang w:eastAsia="pt-BR"/>
        </w:rPr>
        <w:t xml:space="preserve"> </w:t>
      </w:r>
      <w:hyperlink r:id="rId14" w:tooltip="LEI Nº 13.105, DE 16 DE MARÇO DE 2015." w:history="1">
        <w:r w:rsidRPr="00AD5014">
          <w:rPr>
            <w:rFonts w:ascii="Times New Roman" w:eastAsia="Times New Roman" w:hAnsi="Times New Roman" w:cs="Times New Roman"/>
            <w:color w:val="0000FF"/>
            <w:sz w:val="24"/>
            <w:szCs w:val="24"/>
            <w:u w:val="single"/>
            <w:lang w:eastAsia="pt-BR"/>
          </w:rPr>
          <w:t>Novo Código de Processo Civil</w:t>
        </w:r>
      </w:hyperlink>
      <w:r w:rsidRPr="00AD5014">
        <w:rPr>
          <w:rFonts w:ascii="Times New Roman" w:eastAsia="Times New Roman" w:hAnsi="Times New Roman" w:cs="Times New Roman"/>
          <w:sz w:val="24"/>
          <w:szCs w:val="24"/>
          <w:lang w:eastAsia="pt-BR"/>
        </w:rPr>
        <w:t>, em virtude de não poder arcar com os encargos decorrentes do processo, sem que prejudique seu próprio sustento e de sua família.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I. DOS FATOS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lastRenderedPageBreak/>
        <w:t xml:space="preserve">A </w:t>
      </w:r>
      <w:proofErr w:type="gramStart"/>
      <w:r w:rsidRPr="00AD5014">
        <w:rPr>
          <w:rFonts w:ascii="Times New Roman" w:eastAsia="Times New Roman" w:hAnsi="Times New Roman" w:cs="Times New Roman"/>
          <w:sz w:val="24"/>
          <w:szCs w:val="24"/>
          <w:lang w:eastAsia="pt-BR"/>
        </w:rPr>
        <w:t>Sra.</w:t>
      </w:r>
      <w:proofErr w:type="gramEnd"/>
      <w:r w:rsidRPr="00AD5014">
        <w:rPr>
          <w:rFonts w:ascii="Times New Roman" w:eastAsia="Times New Roman" w:hAnsi="Times New Roman" w:cs="Times New Roman"/>
          <w:sz w:val="24"/>
          <w:szCs w:val="24"/>
          <w:lang w:eastAsia="pt-BR"/>
        </w:rPr>
        <w:t xml:space="preserve"> _________________________, é beneficiária de aposentadoria, também é residente e domiciliada em Petrolina-PE como consta na qualificação dos autos, e sempre mantém suas contas em dia.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Entretanto, lhe ocorreu um fato doloroso, ao ter seu CPF consultado no site do SPC – SERVIÇO DE PROTEÇÃO AO CRÉDITO, onde foi constatada a existência da restrição de seus dados, constando na consulta a data de inclusão da negativa de crédito que ocorreu em ___/___/___, com o valor de R$ 135, 72 (cento e trinta e cinco reais e setenta e dois centavos).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Ocorre Excelência, que esse valor em decorrência dos juros e taxas </w:t>
      </w:r>
      <w:proofErr w:type="gramStart"/>
      <w:r w:rsidRPr="00AD5014">
        <w:rPr>
          <w:rFonts w:ascii="Times New Roman" w:eastAsia="Times New Roman" w:hAnsi="Times New Roman" w:cs="Times New Roman"/>
          <w:sz w:val="24"/>
          <w:szCs w:val="24"/>
          <w:lang w:eastAsia="pt-BR"/>
        </w:rPr>
        <w:t>aumentaram</w:t>
      </w:r>
      <w:proofErr w:type="gramEnd"/>
      <w:r w:rsidRPr="00AD5014">
        <w:rPr>
          <w:rFonts w:ascii="Times New Roman" w:eastAsia="Times New Roman" w:hAnsi="Times New Roman" w:cs="Times New Roman"/>
          <w:sz w:val="24"/>
          <w:szCs w:val="24"/>
          <w:lang w:eastAsia="pt-BR"/>
        </w:rPr>
        <w:t xml:space="preserve"> progressivamente, constando em um boleto de fatura mensal com data de vencimento para ____/____/____ o valor de R$ 510, 43 (quinhentos e dez reais e quarenta e três centavos), confirmando em anexo.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Ressalte-se que a autora jamais criou vinculo jurídico com a requerida, e, no entanto, teve seus dados restringidos, cessando assim o direito de crédito da autora e por consequência ocasionando danos morais.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Ademais, todas as tentativas de minimizar os danos sofridos e de solucionar o problema de forma pacífica e amigável perante a empresa foram infrutíferas, restando </w:t>
      </w:r>
      <w:proofErr w:type="gramStart"/>
      <w:r w:rsidRPr="00AD5014">
        <w:rPr>
          <w:rFonts w:ascii="Times New Roman" w:eastAsia="Times New Roman" w:hAnsi="Times New Roman" w:cs="Times New Roman"/>
          <w:sz w:val="24"/>
          <w:szCs w:val="24"/>
          <w:lang w:eastAsia="pt-BR"/>
        </w:rPr>
        <w:t>a</w:t>
      </w:r>
      <w:proofErr w:type="gramEnd"/>
      <w:r w:rsidRPr="00AD5014">
        <w:rPr>
          <w:rFonts w:ascii="Times New Roman" w:eastAsia="Times New Roman" w:hAnsi="Times New Roman" w:cs="Times New Roman"/>
          <w:sz w:val="24"/>
          <w:szCs w:val="24"/>
          <w:lang w:eastAsia="pt-BR"/>
        </w:rPr>
        <w:t xml:space="preserve"> alternativa de recorrer ao Poder Judiciário com o objetivo de evitar transtornos irreparáveis em virtude dessa dívida indevida e da negativa de seus dados.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É a breve síntese fática. Sem mais delongas, passa-se ao mérito.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 xml:space="preserve">II. DA INEXISTÊNCIA DO DÉBITO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Nesse ponto, reitera-se que o débito informado pela empresa requerida é inexistente, tendo em vista que a </w:t>
      </w:r>
      <w:proofErr w:type="spellStart"/>
      <w:proofErr w:type="gramStart"/>
      <w:r w:rsidRPr="00AD5014">
        <w:rPr>
          <w:rFonts w:ascii="Times New Roman" w:eastAsia="Times New Roman" w:hAnsi="Times New Roman" w:cs="Times New Roman"/>
          <w:sz w:val="24"/>
          <w:szCs w:val="24"/>
          <w:lang w:eastAsia="pt-BR"/>
        </w:rPr>
        <w:t>sra.</w:t>
      </w:r>
      <w:proofErr w:type="spellEnd"/>
      <w:proofErr w:type="gramEnd"/>
      <w:r w:rsidRPr="00AD5014">
        <w:rPr>
          <w:rFonts w:ascii="Times New Roman" w:eastAsia="Times New Roman" w:hAnsi="Times New Roman" w:cs="Times New Roman"/>
          <w:sz w:val="24"/>
          <w:szCs w:val="24"/>
          <w:lang w:eastAsia="pt-BR"/>
        </w:rPr>
        <w:t xml:space="preserve"> _________ jamais adquiriu esse cartão de crédito perante a _____________ S/A, muito menos qualquer produto nesse mencionado cartão de crédito.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A requerente mora em cidade diversa, sendo obviamente mais cômodo para a mesma realizar as compras na sua própria cidade, visto que existem opções de lojas com produtos idênticos.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AD5014">
        <w:rPr>
          <w:rFonts w:ascii="Times New Roman" w:eastAsia="Times New Roman" w:hAnsi="Times New Roman" w:cs="Times New Roman"/>
          <w:sz w:val="24"/>
          <w:szCs w:val="24"/>
          <w:lang w:eastAsia="pt-BR"/>
        </w:rPr>
        <w:t>Se faz</w:t>
      </w:r>
      <w:proofErr w:type="gramEnd"/>
      <w:r w:rsidRPr="00AD5014">
        <w:rPr>
          <w:rFonts w:ascii="Times New Roman" w:eastAsia="Times New Roman" w:hAnsi="Times New Roman" w:cs="Times New Roman"/>
          <w:sz w:val="24"/>
          <w:szCs w:val="24"/>
          <w:lang w:eastAsia="pt-BR"/>
        </w:rPr>
        <w:t xml:space="preserve"> necessário salientar que a requerente nunca recebeu nenhuma correspondência para que pudesse tomar conhecimento da existência desse cartão de crédito, do conhecimento da dívida e principalmente da inscrição de seu nome negativado no SPC.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Sendo assim, caracterizou enorme constrangimento e ofensa iminente dos seus direitos, pois teve seu nome abusivamente inscrito no CADASTRO DE INADIMPLÊNCIA, mesmo com a inexistência de relação jurídica que configurasse margem para a existência desse débito.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III. DA INVERSÃO DO ÔNUS DA PROVA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Verifica-se vigente no </w:t>
      </w:r>
      <w:hyperlink r:id="rId15" w:tooltip="Lei nº 8.078, de 11 de setembro de 1990." w:history="1">
        <w:r w:rsidRPr="00AD5014">
          <w:rPr>
            <w:rFonts w:ascii="Times New Roman" w:eastAsia="Times New Roman" w:hAnsi="Times New Roman" w:cs="Times New Roman"/>
            <w:color w:val="0000FF"/>
            <w:sz w:val="24"/>
            <w:szCs w:val="24"/>
            <w:u w:val="single"/>
            <w:lang w:eastAsia="pt-BR"/>
          </w:rPr>
          <w:t>Código de Defesa do Consumidor</w:t>
        </w:r>
      </w:hyperlink>
      <w:r w:rsidRPr="00AD5014">
        <w:rPr>
          <w:rFonts w:ascii="Times New Roman" w:eastAsia="Times New Roman" w:hAnsi="Times New Roman" w:cs="Times New Roman"/>
          <w:sz w:val="24"/>
          <w:szCs w:val="24"/>
          <w:lang w:eastAsia="pt-BR"/>
        </w:rPr>
        <w:t xml:space="preserve">, o instituto da inversão do ônus da prova, desde que presentes os determinados requisitos da verossimilhança da </w:t>
      </w:r>
      <w:r w:rsidRPr="00AD5014">
        <w:rPr>
          <w:rFonts w:ascii="Times New Roman" w:eastAsia="Times New Roman" w:hAnsi="Times New Roman" w:cs="Times New Roman"/>
          <w:sz w:val="24"/>
          <w:szCs w:val="24"/>
          <w:lang w:eastAsia="pt-BR"/>
        </w:rPr>
        <w:lastRenderedPageBreak/>
        <w:t xml:space="preserve">alegação ou quando o consumidor for hipossuficiente com o objetivo de facilitação de sua defesa;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hyperlink r:id="rId16" w:tooltip="Lei nº 8.078, de 11 de setembro de 1990." w:history="1">
        <w:r w:rsidRPr="00AD5014">
          <w:rPr>
            <w:rFonts w:ascii="Times New Roman" w:eastAsia="Times New Roman" w:hAnsi="Times New Roman" w:cs="Times New Roman"/>
            <w:color w:val="0000FF"/>
            <w:sz w:val="24"/>
            <w:szCs w:val="24"/>
            <w:u w:val="single"/>
            <w:lang w:eastAsia="pt-BR"/>
          </w:rPr>
          <w:t>Código de Defesa do Consumidor</w:t>
        </w:r>
      </w:hyperlink>
      <w:r w:rsidRPr="00AD5014">
        <w:rPr>
          <w:rFonts w:ascii="Times New Roman" w:eastAsia="Times New Roman" w:hAnsi="Times New Roman" w:cs="Times New Roman"/>
          <w:sz w:val="24"/>
          <w:szCs w:val="24"/>
          <w:lang w:eastAsia="pt-BR"/>
        </w:rPr>
        <w:t>:</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 xml:space="preserve">Art. 6º São direitos básicos do consumidor: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Dessa forma, demonstra-se que a ré fica com a responsabilidade de comprovar se não existiram os fatos ocorridos, e especialmente, se não houve dano moral sofrido pela autora.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Reconhece o </w:t>
      </w:r>
      <w:hyperlink r:id="rId17" w:tooltip="Lei nº 8.078, de 11 de setembro de 1990." w:history="1">
        <w:r w:rsidRPr="00AD5014">
          <w:rPr>
            <w:rFonts w:ascii="Times New Roman" w:eastAsia="Times New Roman" w:hAnsi="Times New Roman" w:cs="Times New Roman"/>
            <w:color w:val="0000FF"/>
            <w:sz w:val="24"/>
            <w:szCs w:val="24"/>
            <w:u w:val="single"/>
            <w:lang w:eastAsia="pt-BR"/>
          </w:rPr>
          <w:t>Código de Defesa do Consumidor</w:t>
        </w:r>
      </w:hyperlink>
      <w:r w:rsidRPr="00AD5014">
        <w:rPr>
          <w:rFonts w:ascii="Times New Roman" w:eastAsia="Times New Roman" w:hAnsi="Times New Roman" w:cs="Times New Roman"/>
          <w:sz w:val="24"/>
          <w:szCs w:val="24"/>
          <w:lang w:eastAsia="pt-BR"/>
        </w:rPr>
        <w:t xml:space="preserve"> a vulnerabilidade frente ao fornecedor, devendo o Poder Judiciário determinar as devidas medidas assecuratórias, visto que, o consumidor além de hipossuficiente, é visivelmente vulnerável, como previsto no </w:t>
      </w:r>
      <w:hyperlink r:id="rId18" w:tooltip="Lei nº 8.078, de 11 de setembro de 1990." w:history="1">
        <w:r w:rsidRPr="00AD5014">
          <w:rPr>
            <w:rFonts w:ascii="Times New Roman" w:eastAsia="Times New Roman" w:hAnsi="Times New Roman" w:cs="Times New Roman"/>
            <w:color w:val="0000FF"/>
            <w:sz w:val="24"/>
            <w:szCs w:val="24"/>
            <w:u w:val="single"/>
            <w:lang w:eastAsia="pt-BR"/>
          </w:rPr>
          <w:t>CDC</w:t>
        </w:r>
      </w:hyperlink>
      <w:r w:rsidRPr="00AD5014">
        <w:rPr>
          <w:rFonts w:ascii="Times New Roman" w:eastAsia="Times New Roman" w:hAnsi="Times New Roman" w:cs="Times New Roman"/>
          <w:sz w:val="24"/>
          <w:szCs w:val="24"/>
          <w:lang w:eastAsia="pt-BR"/>
        </w:rPr>
        <w:t xml:space="preserve"> em seu art. </w:t>
      </w:r>
      <w:hyperlink r:id="rId19" w:tooltip="Artigo 4 da Lei nº 8.078 de 11 de Setembro de 1990" w:history="1">
        <w:r w:rsidRPr="00AD5014">
          <w:rPr>
            <w:rFonts w:ascii="Times New Roman" w:eastAsia="Times New Roman" w:hAnsi="Times New Roman" w:cs="Times New Roman"/>
            <w:color w:val="0000FF"/>
            <w:sz w:val="24"/>
            <w:szCs w:val="24"/>
            <w:u w:val="single"/>
            <w:lang w:eastAsia="pt-BR"/>
          </w:rPr>
          <w:t>4º</w:t>
        </w:r>
      </w:hyperlink>
      <w:r w:rsidRPr="00AD5014">
        <w:rPr>
          <w:rFonts w:ascii="Times New Roman" w:eastAsia="Times New Roman" w:hAnsi="Times New Roman" w:cs="Times New Roman"/>
          <w:sz w:val="24"/>
          <w:szCs w:val="24"/>
          <w:lang w:eastAsia="pt-BR"/>
        </w:rPr>
        <w:t xml:space="preserve">, inciso </w:t>
      </w:r>
      <w:hyperlink r:id="rId20" w:tooltip="Inciso I do Artigo 4 da Lei nº 8.078 de 11 de Setembro de 1990" w:history="1">
        <w:r w:rsidRPr="00AD5014">
          <w:rPr>
            <w:rFonts w:ascii="Times New Roman" w:eastAsia="Times New Roman" w:hAnsi="Times New Roman" w:cs="Times New Roman"/>
            <w:color w:val="0000FF"/>
            <w:sz w:val="24"/>
            <w:szCs w:val="24"/>
            <w:u w:val="single"/>
            <w:lang w:eastAsia="pt-BR"/>
          </w:rPr>
          <w:t>I</w:t>
        </w:r>
      </w:hyperlink>
      <w:r w:rsidRPr="00AD5014">
        <w:rPr>
          <w:rFonts w:ascii="Times New Roman" w:eastAsia="Times New Roman" w:hAnsi="Times New Roman" w:cs="Times New Roman"/>
          <w:sz w:val="24"/>
          <w:szCs w:val="24"/>
          <w:lang w:eastAsia="pt-BR"/>
        </w:rPr>
        <w:t>:</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Art. 4º, I – Reconhecimento da vulnerabilidade do consumidor na relação de consumo;</w:t>
      </w:r>
      <w:r w:rsidRPr="00AD5014">
        <w:rPr>
          <w:rFonts w:ascii="Times New Roman" w:eastAsia="Times New Roman" w:hAnsi="Times New Roman" w:cs="Times New Roman"/>
          <w:b/>
          <w:bCs/>
          <w:sz w:val="24"/>
          <w:szCs w:val="24"/>
          <w:lang w:eastAsia="pt-BR"/>
        </w:rPr>
        <w:t xml:space="preserve">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 xml:space="preserve">IV. DO DANO MORAL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É notório o dano moral sofrido em decorrência da irresponsabilidade da requerida, de acordo com a </w:t>
      </w:r>
      <w:hyperlink r:id="rId21" w:tooltip="CONSTITUIÇÃO DA REPÚBLICA FEDERATIVA DO BRASIL DE 1988" w:history="1">
        <w:r w:rsidRPr="00AD5014">
          <w:rPr>
            <w:rFonts w:ascii="Times New Roman" w:eastAsia="Times New Roman" w:hAnsi="Times New Roman" w:cs="Times New Roman"/>
            <w:color w:val="0000FF"/>
            <w:sz w:val="24"/>
            <w:szCs w:val="24"/>
            <w:u w:val="single"/>
            <w:lang w:eastAsia="pt-BR"/>
          </w:rPr>
          <w:t>Constituição Federal</w:t>
        </w:r>
      </w:hyperlink>
      <w:r w:rsidRPr="00AD5014">
        <w:rPr>
          <w:rFonts w:ascii="Times New Roman" w:eastAsia="Times New Roman" w:hAnsi="Times New Roman" w:cs="Times New Roman"/>
          <w:sz w:val="24"/>
          <w:szCs w:val="24"/>
          <w:lang w:eastAsia="pt-BR"/>
        </w:rPr>
        <w:t xml:space="preserve">, em seu artigo </w:t>
      </w:r>
      <w:hyperlink r:id="rId22" w:tooltip="Artigo 5 da Constituição Federal de 1988" w:history="1">
        <w:r w:rsidRPr="00AD5014">
          <w:rPr>
            <w:rFonts w:ascii="Times New Roman" w:eastAsia="Times New Roman" w:hAnsi="Times New Roman" w:cs="Times New Roman"/>
            <w:color w:val="0000FF"/>
            <w:sz w:val="24"/>
            <w:szCs w:val="24"/>
            <w:u w:val="single"/>
            <w:lang w:eastAsia="pt-BR"/>
          </w:rPr>
          <w:t>5º</w:t>
        </w:r>
      </w:hyperlink>
      <w:r w:rsidRPr="00AD5014">
        <w:rPr>
          <w:rFonts w:ascii="Times New Roman" w:eastAsia="Times New Roman" w:hAnsi="Times New Roman" w:cs="Times New Roman"/>
          <w:sz w:val="24"/>
          <w:szCs w:val="24"/>
          <w:lang w:eastAsia="pt-BR"/>
        </w:rPr>
        <w:t xml:space="preserve">, inciso </w:t>
      </w:r>
      <w:hyperlink r:id="rId23" w:tooltip="Inciso V do Artigo 5 da Constituição Federal de 1988" w:history="1">
        <w:r w:rsidRPr="00AD5014">
          <w:rPr>
            <w:rFonts w:ascii="Times New Roman" w:eastAsia="Times New Roman" w:hAnsi="Times New Roman" w:cs="Times New Roman"/>
            <w:color w:val="0000FF"/>
            <w:sz w:val="24"/>
            <w:szCs w:val="24"/>
            <w:u w:val="single"/>
            <w:lang w:eastAsia="pt-BR"/>
          </w:rPr>
          <w:t>V</w:t>
        </w:r>
      </w:hyperlink>
      <w:r w:rsidRPr="00AD5014">
        <w:rPr>
          <w:rFonts w:ascii="Times New Roman" w:eastAsia="Times New Roman" w:hAnsi="Times New Roman" w:cs="Times New Roman"/>
          <w:sz w:val="24"/>
          <w:szCs w:val="24"/>
          <w:lang w:eastAsia="pt-BR"/>
        </w:rPr>
        <w:t xml:space="preserve">, é assegurado o direito de resposta proporcional ao agravo, além de caber indenização por dano material, moral ou a imagem;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Ademais, na </w:t>
      </w:r>
      <w:hyperlink r:id="rId24" w:tooltip="CONSTITUIÇÃO DA REPÚBLICA FEDERATIVA DO BRASIL DE 1988" w:history="1">
        <w:r w:rsidRPr="00AD5014">
          <w:rPr>
            <w:rFonts w:ascii="Times New Roman" w:eastAsia="Times New Roman" w:hAnsi="Times New Roman" w:cs="Times New Roman"/>
            <w:color w:val="0000FF"/>
            <w:sz w:val="24"/>
            <w:szCs w:val="24"/>
            <w:u w:val="single"/>
            <w:lang w:eastAsia="pt-BR"/>
          </w:rPr>
          <w:t>Constituição Federal</w:t>
        </w:r>
      </w:hyperlink>
      <w:r w:rsidRPr="00AD5014">
        <w:rPr>
          <w:rFonts w:ascii="Times New Roman" w:eastAsia="Times New Roman" w:hAnsi="Times New Roman" w:cs="Times New Roman"/>
          <w:sz w:val="24"/>
          <w:szCs w:val="24"/>
          <w:lang w:eastAsia="pt-BR"/>
        </w:rPr>
        <w:t xml:space="preserve">, art. </w:t>
      </w:r>
      <w:hyperlink r:id="rId25" w:tooltip="Artigo 5 da Constituição Federal de 1988" w:history="1">
        <w:r w:rsidRPr="00AD5014">
          <w:rPr>
            <w:rFonts w:ascii="Times New Roman" w:eastAsia="Times New Roman" w:hAnsi="Times New Roman" w:cs="Times New Roman"/>
            <w:color w:val="0000FF"/>
            <w:sz w:val="24"/>
            <w:szCs w:val="24"/>
            <w:u w:val="single"/>
            <w:lang w:eastAsia="pt-BR"/>
          </w:rPr>
          <w:t>5º</w:t>
        </w:r>
      </w:hyperlink>
      <w:r w:rsidRPr="00AD5014">
        <w:rPr>
          <w:rFonts w:ascii="Times New Roman" w:eastAsia="Times New Roman" w:hAnsi="Times New Roman" w:cs="Times New Roman"/>
          <w:sz w:val="24"/>
          <w:szCs w:val="24"/>
          <w:lang w:eastAsia="pt-BR"/>
        </w:rPr>
        <w:t xml:space="preserve">, inciso </w:t>
      </w:r>
      <w:hyperlink r:id="rId26" w:tooltip="Inciso X do Artigo 5 da Constituição Federal de 1988" w:history="1">
        <w:r w:rsidRPr="00AD5014">
          <w:rPr>
            <w:rFonts w:ascii="Times New Roman" w:eastAsia="Times New Roman" w:hAnsi="Times New Roman" w:cs="Times New Roman"/>
            <w:color w:val="0000FF"/>
            <w:sz w:val="24"/>
            <w:szCs w:val="24"/>
            <w:u w:val="single"/>
            <w:lang w:eastAsia="pt-BR"/>
          </w:rPr>
          <w:t>X</w:t>
        </w:r>
      </w:hyperlink>
      <w:r w:rsidRPr="00AD5014">
        <w:rPr>
          <w:rFonts w:ascii="Times New Roman" w:eastAsia="Times New Roman" w:hAnsi="Times New Roman" w:cs="Times New Roman"/>
          <w:sz w:val="24"/>
          <w:szCs w:val="24"/>
          <w:lang w:eastAsia="pt-BR"/>
        </w:rPr>
        <w:t xml:space="preserve">, é </w:t>
      </w:r>
      <w:proofErr w:type="gramStart"/>
      <w:r w:rsidRPr="00AD5014">
        <w:rPr>
          <w:rFonts w:ascii="Times New Roman" w:eastAsia="Times New Roman" w:hAnsi="Times New Roman" w:cs="Times New Roman"/>
          <w:sz w:val="24"/>
          <w:szCs w:val="24"/>
          <w:lang w:eastAsia="pt-BR"/>
        </w:rPr>
        <w:t>considerado inviolável</w:t>
      </w:r>
      <w:proofErr w:type="gramEnd"/>
      <w:r w:rsidRPr="00AD5014">
        <w:rPr>
          <w:rFonts w:ascii="Times New Roman" w:eastAsia="Times New Roman" w:hAnsi="Times New Roman" w:cs="Times New Roman"/>
          <w:sz w:val="24"/>
          <w:szCs w:val="24"/>
          <w:lang w:eastAsia="pt-BR"/>
        </w:rPr>
        <w:t xml:space="preserve"> a intimidade, vida privada, honra e imagem das pessoas, devendo ser assegurado o direito de indenização por dano material ou moral decorrente de sua violação.</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hyperlink r:id="rId27" w:tooltip="CONSTITUIÇÃO DA REPÚBLICA FEDERATIVA DO BRASIL DE 1988" w:history="1">
        <w:r w:rsidRPr="00AD5014">
          <w:rPr>
            <w:rFonts w:ascii="Times New Roman" w:eastAsia="Times New Roman" w:hAnsi="Times New Roman" w:cs="Times New Roman"/>
            <w:color w:val="0000FF"/>
            <w:sz w:val="24"/>
            <w:szCs w:val="24"/>
            <w:u w:val="single"/>
            <w:lang w:eastAsia="pt-BR"/>
          </w:rPr>
          <w:t>Constituição Federal</w:t>
        </w:r>
      </w:hyperlink>
      <w:r w:rsidRPr="00AD5014">
        <w:rPr>
          <w:rFonts w:ascii="Times New Roman" w:eastAsia="Times New Roman" w:hAnsi="Times New Roman" w:cs="Times New Roman"/>
          <w:sz w:val="24"/>
          <w:szCs w:val="24"/>
          <w:lang w:eastAsia="pt-BR"/>
        </w:rPr>
        <w:t>, 1988:</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V- É assegurado o direito de resposta, proporcional ao agravo, além da indenização por dano material, moral ou à imagem.</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 xml:space="preserve">X – São invioláveis a intimidade, a vida privada, a honra e a imagem das pessoas, assegurado o direito de indenização pelo dano material ou moral decorrente de sua violação. </w:t>
      </w:r>
      <w:proofErr w:type="gramStart"/>
      <w:r w:rsidRPr="00AD5014">
        <w:rPr>
          <w:rFonts w:ascii="Times New Roman" w:eastAsia="Times New Roman" w:hAnsi="Times New Roman" w:cs="Times New Roman"/>
          <w:i/>
          <w:iCs/>
          <w:sz w:val="24"/>
          <w:szCs w:val="24"/>
          <w:lang w:eastAsia="pt-BR"/>
        </w:rPr>
        <w:t>”</w:t>
      </w:r>
      <w:r w:rsidRPr="00AD5014">
        <w:rPr>
          <w:rFonts w:ascii="Times New Roman" w:eastAsia="Times New Roman" w:hAnsi="Times New Roman" w:cs="Times New Roman"/>
          <w:sz w:val="24"/>
          <w:szCs w:val="24"/>
          <w:lang w:eastAsia="pt-BR"/>
        </w:rPr>
        <w:t xml:space="preserve"> </w:t>
      </w:r>
      <w:proofErr w:type="gramEnd"/>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O </w:t>
      </w:r>
      <w:hyperlink r:id="rId28" w:tooltip="LEI No 10.406, DE 10 DE JANEIRO DE 2002." w:history="1">
        <w:r w:rsidRPr="00AD5014">
          <w:rPr>
            <w:rFonts w:ascii="Times New Roman" w:eastAsia="Times New Roman" w:hAnsi="Times New Roman" w:cs="Times New Roman"/>
            <w:color w:val="0000FF"/>
            <w:sz w:val="24"/>
            <w:szCs w:val="24"/>
            <w:u w:val="single"/>
            <w:lang w:eastAsia="pt-BR"/>
          </w:rPr>
          <w:t>Código Civil</w:t>
        </w:r>
      </w:hyperlink>
      <w:r w:rsidRPr="00AD5014">
        <w:rPr>
          <w:rFonts w:ascii="Times New Roman" w:eastAsia="Times New Roman" w:hAnsi="Times New Roman" w:cs="Times New Roman"/>
          <w:sz w:val="24"/>
          <w:szCs w:val="24"/>
          <w:lang w:eastAsia="pt-BR"/>
        </w:rPr>
        <w:t xml:space="preserve"> Brasileiro</w:t>
      </w:r>
      <w:proofErr w:type="gramStart"/>
      <w:r w:rsidRPr="00AD5014">
        <w:rPr>
          <w:rFonts w:ascii="Times New Roman" w:eastAsia="Times New Roman" w:hAnsi="Times New Roman" w:cs="Times New Roman"/>
          <w:sz w:val="24"/>
          <w:szCs w:val="24"/>
          <w:lang w:eastAsia="pt-BR"/>
        </w:rPr>
        <w:t>, determina</w:t>
      </w:r>
      <w:proofErr w:type="gramEnd"/>
      <w:r w:rsidRPr="00AD5014">
        <w:rPr>
          <w:rFonts w:ascii="Times New Roman" w:eastAsia="Times New Roman" w:hAnsi="Times New Roman" w:cs="Times New Roman"/>
          <w:sz w:val="24"/>
          <w:szCs w:val="24"/>
          <w:lang w:eastAsia="pt-BR"/>
        </w:rPr>
        <w:t xml:space="preserve"> expressamente em seus artigos </w:t>
      </w:r>
      <w:hyperlink r:id="rId29" w:tooltip="Artigo 186 da Lei nº 10.406 de 10 de Janeiro de 2002" w:history="1">
        <w:r w:rsidRPr="00AD5014">
          <w:rPr>
            <w:rFonts w:ascii="Times New Roman" w:eastAsia="Times New Roman" w:hAnsi="Times New Roman" w:cs="Times New Roman"/>
            <w:color w:val="0000FF"/>
            <w:sz w:val="24"/>
            <w:szCs w:val="24"/>
            <w:u w:val="single"/>
            <w:lang w:eastAsia="pt-BR"/>
          </w:rPr>
          <w:t>186</w:t>
        </w:r>
      </w:hyperlink>
      <w:r w:rsidRPr="00AD5014">
        <w:rPr>
          <w:rFonts w:ascii="Times New Roman" w:eastAsia="Times New Roman" w:hAnsi="Times New Roman" w:cs="Times New Roman"/>
          <w:sz w:val="24"/>
          <w:szCs w:val="24"/>
          <w:lang w:eastAsia="pt-BR"/>
        </w:rPr>
        <w:t xml:space="preserve"> c/ </w:t>
      </w:r>
      <w:hyperlink r:id="rId30" w:tooltip="Artigo 927 da Lei nº 10.406 de 10 de Janeiro de 2002" w:history="1">
        <w:r w:rsidRPr="00AD5014">
          <w:rPr>
            <w:rFonts w:ascii="Times New Roman" w:eastAsia="Times New Roman" w:hAnsi="Times New Roman" w:cs="Times New Roman"/>
            <w:color w:val="0000FF"/>
            <w:sz w:val="24"/>
            <w:szCs w:val="24"/>
            <w:u w:val="single"/>
            <w:lang w:eastAsia="pt-BR"/>
          </w:rPr>
          <w:t>927</w:t>
        </w:r>
      </w:hyperlink>
      <w:r w:rsidRPr="00AD5014">
        <w:rPr>
          <w:rFonts w:ascii="Times New Roman" w:eastAsia="Times New Roman" w:hAnsi="Times New Roman" w:cs="Times New Roman"/>
          <w:sz w:val="24"/>
          <w:szCs w:val="24"/>
          <w:lang w:eastAsia="pt-BR"/>
        </w:rPr>
        <w:t xml:space="preserve"> que o bom julgador valendo-se de seu bom senso prático e junto ao caso concreto, tome como parâmetro o princípio da razoabilidade e o princípio da proporcionalidade para estipular uma quantia indenizatória com o objetivo de ressarcir o dano sofrido.</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hyperlink r:id="rId31" w:tooltip="LEI No 10.406, DE 10 DE JANEIRO DE 2002." w:history="1">
        <w:r w:rsidRPr="00AD5014">
          <w:rPr>
            <w:rFonts w:ascii="Times New Roman" w:eastAsia="Times New Roman" w:hAnsi="Times New Roman" w:cs="Times New Roman"/>
            <w:color w:val="0000FF"/>
            <w:sz w:val="24"/>
            <w:szCs w:val="24"/>
            <w:u w:val="single"/>
            <w:lang w:eastAsia="pt-BR"/>
          </w:rPr>
          <w:t>Código Civil</w:t>
        </w:r>
      </w:hyperlink>
      <w:r w:rsidRPr="00AD5014">
        <w:rPr>
          <w:rFonts w:ascii="Times New Roman" w:eastAsia="Times New Roman" w:hAnsi="Times New Roman" w:cs="Times New Roman"/>
          <w:sz w:val="24"/>
          <w:szCs w:val="24"/>
          <w:lang w:eastAsia="pt-BR"/>
        </w:rPr>
        <w:t>, 2002:</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i/>
          <w:iCs/>
          <w:sz w:val="24"/>
          <w:szCs w:val="24"/>
          <w:lang w:eastAsia="pt-BR"/>
        </w:rPr>
        <w:t>Art. 927. Aquele que, por ato ilícito (</w:t>
      </w:r>
      <w:proofErr w:type="spellStart"/>
      <w:r w:rsidRPr="00AD5014">
        <w:rPr>
          <w:rFonts w:ascii="Times New Roman" w:eastAsia="Times New Roman" w:hAnsi="Times New Roman" w:cs="Times New Roman"/>
          <w:i/>
          <w:iCs/>
          <w:sz w:val="24"/>
          <w:szCs w:val="24"/>
          <w:lang w:eastAsia="pt-BR"/>
        </w:rPr>
        <w:t>arts</w:t>
      </w:r>
      <w:proofErr w:type="spellEnd"/>
      <w:r w:rsidRPr="00AD5014">
        <w:rPr>
          <w:rFonts w:ascii="Times New Roman" w:eastAsia="Times New Roman" w:hAnsi="Times New Roman" w:cs="Times New Roman"/>
          <w:i/>
          <w:iCs/>
          <w:sz w:val="24"/>
          <w:szCs w:val="24"/>
          <w:lang w:eastAsia="pt-BR"/>
        </w:rPr>
        <w:t>. 186 e 187), causar dano a outrem, fica obrigado a repará-lo.</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Sendo assim, caracterizando o instituto do dano moral torna-se necessário indenizar, pois atingiu o âmago, a honra, a integridade psicológica da autora, causando grande tristeza e vexame </w:t>
      </w:r>
      <w:proofErr w:type="gramStart"/>
      <w:r w:rsidRPr="00AD5014">
        <w:rPr>
          <w:rFonts w:ascii="Times New Roman" w:eastAsia="Times New Roman" w:hAnsi="Times New Roman" w:cs="Times New Roman"/>
          <w:sz w:val="24"/>
          <w:szCs w:val="24"/>
          <w:lang w:eastAsia="pt-BR"/>
        </w:rPr>
        <w:t>a</w:t>
      </w:r>
      <w:proofErr w:type="gramEnd"/>
      <w:r w:rsidRPr="00AD5014">
        <w:rPr>
          <w:rFonts w:ascii="Times New Roman" w:eastAsia="Times New Roman" w:hAnsi="Times New Roman" w:cs="Times New Roman"/>
          <w:sz w:val="24"/>
          <w:szCs w:val="24"/>
          <w:lang w:eastAsia="pt-BR"/>
        </w:rPr>
        <w:t xml:space="preserve"> vítima.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Segue assim o entendimento dos nossos tribunais: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APELAÇÃO CÍVEL. AÇÃO DE REPARAÇÃO DE DANOS POR ABALO DE CRÉDITO INDENIZAÇÃO POR DANO MORAL. INSCRIÇÃO INDEVIDA SPC E SERASA. ATO ILÍCITO. DANO PRESUMIDO. QUANTUM DEBEATUR. MANUTENÇÃO DA CONDENAÇÃO FIXADA PELO MAGISTRADO DE PISO. APELAÇÃO CONHECIDA E IMPROVIDA.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1. O apelante praticou ato ilícito ao inserir erroneamente o nome do apelante nos órgãos de proteção ao crédito. Inteligência do art. </w:t>
      </w:r>
      <w:hyperlink r:id="rId32" w:tooltip="Artigo 186 da Lei nº 10.406 de 10 de Janeiro de 2002" w:history="1">
        <w:r w:rsidRPr="00AD5014">
          <w:rPr>
            <w:rFonts w:ascii="Times New Roman" w:eastAsia="Times New Roman" w:hAnsi="Times New Roman" w:cs="Times New Roman"/>
            <w:color w:val="0000FF"/>
            <w:sz w:val="24"/>
            <w:szCs w:val="24"/>
            <w:u w:val="single"/>
            <w:lang w:eastAsia="pt-BR"/>
          </w:rPr>
          <w:t>186</w:t>
        </w:r>
      </w:hyperlink>
      <w:r w:rsidRPr="00AD5014">
        <w:rPr>
          <w:rFonts w:ascii="Times New Roman" w:eastAsia="Times New Roman" w:hAnsi="Times New Roman" w:cs="Times New Roman"/>
          <w:sz w:val="24"/>
          <w:szCs w:val="24"/>
          <w:lang w:eastAsia="pt-BR"/>
        </w:rPr>
        <w:t xml:space="preserve"> do </w:t>
      </w:r>
      <w:hyperlink r:id="rId33" w:tooltip="LEI No 10.406, DE 10 DE JANEIRO DE 2002." w:history="1">
        <w:r w:rsidRPr="00AD5014">
          <w:rPr>
            <w:rFonts w:ascii="Times New Roman" w:eastAsia="Times New Roman" w:hAnsi="Times New Roman" w:cs="Times New Roman"/>
            <w:color w:val="0000FF"/>
            <w:sz w:val="24"/>
            <w:szCs w:val="24"/>
            <w:u w:val="single"/>
            <w:lang w:eastAsia="pt-BR"/>
          </w:rPr>
          <w:t>CC</w:t>
        </w:r>
      </w:hyperlink>
      <w:r w:rsidRPr="00AD5014">
        <w:rPr>
          <w:rFonts w:ascii="Times New Roman" w:eastAsia="Times New Roman" w:hAnsi="Times New Roman" w:cs="Times New Roman"/>
          <w:sz w:val="24"/>
          <w:szCs w:val="24"/>
          <w:lang w:eastAsia="pt-BR"/>
        </w:rPr>
        <w:t xml:space="preserve">. </w:t>
      </w:r>
      <w:r w:rsidRPr="00AD5014">
        <w:rPr>
          <w:rFonts w:ascii="Times New Roman" w:eastAsia="Times New Roman" w:hAnsi="Times New Roman" w:cs="Times New Roman"/>
          <w:b/>
          <w:bCs/>
          <w:sz w:val="24"/>
          <w:szCs w:val="24"/>
          <w:lang w:eastAsia="pt-BR"/>
        </w:rPr>
        <w:t>2. O dano moral é presumido nos casos de inscrição indevida no SPC e SERASA, bastando apenas ser provada efetiva inscrição.</w:t>
      </w:r>
      <w:r w:rsidRPr="00AD5014">
        <w:rPr>
          <w:rFonts w:ascii="Times New Roman" w:eastAsia="Times New Roman" w:hAnsi="Times New Roman" w:cs="Times New Roman"/>
          <w:sz w:val="24"/>
          <w:szCs w:val="24"/>
          <w:lang w:eastAsia="pt-BR"/>
        </w:rPr>
        <w:t xml:space="preserve"> 3. O valor fixado na sentença </w:t>
      </w:r>
      <w:proofErr w:type="gramStart"/>
      <w:r w:rsidRPr="00AD5014">
        <w:rPr>
          <w:rFonts w:ascii="Times New Roman" w:eastAsia="Times New Roman" w:hAnsi="Times New Roman" w:cs="Times New Roman"/>
          <w:sz w:val="24"/>
          <w:szCs w:val="24"/>
          <w:lang w:eastAsia="pt-BR"/>
        </w:rPr>
        <w:t>à</w:t>
      </w:r>
      <w:proofErr w:type="gramEnd"/>
      <w:r w:rsidRPr="00AD5014">
        <w:rPr>
          <w:rFonts w:ascii="Times New Roman" w:eastAsia="Times New Roman" w:hAnsi="Times New Roman" w:cs="Times New Roman"/>
          <w:sz w:val="24"/>
          <w:szCs w:val="24"/>
          <w:lang w:eastAsia="pt-BR"/>
        </w:rPr>
        <w:t xml:space="preserve"> título de condenação por dano moral atendeu a extensão do dano causado. 4. Recurso conhecido e improvido. Sentença mantida.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(TJ ES – AC: 23080011101 ES 023080011101. Relator: JOSENIDIR VAREJÃO TAVARES, TERCEIRA CÂMERA CÍVEL, Data de Publicação: 02/06/2009) (grifei</w:t>
      </w:r>
      <w:proofErr w:type="gramStart"/>
      <w:r w:rsidRPr="00AD5014">
        <w:rPr>
          <w:rFonts w:ascii="Times New Roman" w:eastAsia="Times New Roman" w:hAnsi="Times New Roman" w:cs="Times New Roman"/>
          <w:sz w:val="24"/>
          <w:szCs w:val="24"/>
          <w:lang w:eastAsia="pt-BR"/>
        </w:rPr>
        <w:t>)</w:t>
      </w:r>
      <w:proofErr w:type="gramEnd"/>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APELAÇÃO CÍVEL. AÇÃO DECLARATÓRIA DE INEXISTÊNCIA DE DÉBITO C/C INDENIZAÇÃO POR DANOS MATERIAIS E MORAIS. CONTRATO DE FINANCIAMENTO NÃO SOLICITADO. FRAUDE. INSCRIÇÃO INDEVIDA EM ÓRGÃO DE PROTEÇÃO AO CRÉDITO. DANO MORAL IN RE IPSA. QUANTUM ARBITRADO MANTIDO. JUROS DE MORA MODIFICADOS DE OFÍCIO. SENTENÇA REFORMADA EM PARTE.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1. Não prospera a alegação da instituição financeira para esquivar-se da indenização, quando não demonstra, por ônus que lhe compete, tenha </w:t>
      </w:r>
      <w:proofErr w:type="gramStart"/>
      <w:r w:rsidRPr="00AD5014">
        <w:rPr>
          <w:rFonts w:ascii="Times New Roman" w:eastAsia="Times New Roman" w:hAnsi="Times New Roman" w:cs="Times New Roman"/>
          <w:sz w:val="24"/>
          <w:szCs w:val="24"/>
          <w:lang w:eastAsia="pt-BR"/>
        </w:rPr>
        <w:t>a consumidora anuído na contratação de financiamento bancário</w:t>
      </w:r>
      <w:proofErr w:type="gramEnd"/>
      <w:r w:rsidRPr="00AD5014">
        <w:rPr>
          <w:rFonts w:ascii="Times New Roman" w:eastAsia="Times New Roman" w:hAnsi="Times New Roman" w:cs="Times New Roman"/>
          <w:sz w:val="24"/>
          <w:szCs w:val="24"/>
          <w:lang w:eastAsia="pt-BR"/>
        </w:rPr>
        <w:t xml:space="preserve">. </w:t>
      </w:r>
      <w:r w:rsidRPr="00AD5014">
        <w:rPr>
          <w:rFonts w:ascii="Times New Roman" w:eastAsia="Times New Roman" w:hAnsi="Times New Roman" w:cs="Times New Roman"/>
          <w:b/>
          <w:bCs/>
          <w:sz w:val="24"/>
          <w:szCs w:val="24"/>
          <w:lang w:eastAsia="pt-BR"/>
        </w:rPr>
        <w:t>2. A restrição indevida do nome da consumidora no órgão restritivo (SPC)</w:t>
      </w:r>
      <w:proofErr w:type="gramStart"/>
      <w:r w:rsidRPr="00AD5014">
        <w:rPr>
          <w:rFonts w:ascii="Times New Roman" w:eastAsia="Times New Roman" w:hAnsi="Times New Roman" w:cs="Times New Roman"/>
          <w:b/>
          <w:bCs/>
          <w:sz w:val="24"/>
          <w:szCs w:val="24"/>
          <w:lang w:eastAsia="pt-BR"/>
        </w:rPr>
        <w:t>, trata-se</w:t>
      </w:r>
      <w:proofErr w:type="gramEnd"/>
      <w:r w:rsidRPr="00AD5014">
        <w:rPr>
          <w:rFonts w:ascii="Times New Roman" w:eastAsia="Times New Roman" w:hAnsi="Times New Roman" w:cs="Times New Roman"/>
          <w:b/>
          <w:bCs/>
          <w:sz w:val="24"/>
          <w:szCs w:val="24"/>
          <w:lang w:eastAsia="pt-BR"/>
        </w:rPr>
        <w:t xml:space="preserve"> de dano moral in </w:t>
      </w:r>
      <w:proofErr w:type="spellStart"/>
      <w:r w:rsidRPr="00AD5014">
        <w:rPr>
          <w:rFonts w:ascii="Times New Roman" w:eastAsia="Times New Roman" w:hAnsi="Times New Roman" w:cs="Times New Roman"/>
          <w:b/>
          <w:bCs/>
          <w:sz w:val="24"/>
          <w:szCs w:val="24"/>
          <w:lang w:eastAsia="pt-BR"/>
        </w:rPr>
        <w:t>re</w:t>
      </w:r>
      <w:proofErr w:type="spellEnd"/>
      <w:r w:rsidRPr="00AD5014">
        <w:rPr>
          <w:rFonts w:ascii="Times New Roman" w:eastAsia="Times New Roman" w:hAnsi="Times New Roman" w:cs="Times New Roman"/>
          <w:b/>
          <w:bCs/>
          <w:sz w:val="24"/>
          <w:szCs w:val="24"/>
          <w:lang w:eastAsia="pt-BR"/>
        </w:rPr>
        <w:t xml:space="preserve"> </w:t>
      </w:r>
      <w:proofErr w:type="spellStart"/>
      <w:r w:rsidRPr="00AD5014">
        <w:rPr>
          <w:rFonts w:ascii="Times New Roman" w:eastAsia="Times New Roman" w:hAnsi="Times New Roman" w:cs="Times New Roman"/>
          <w:b/>
          <w:bCs/>
          <w:sz w:val="24"/>
          <w:szCs w:val="24"/>
          <w:lang w:eastAsia="pt-BR"/>
        </w:rPr>
        <w:t>ipsa</w:t>
      </w:r>
      <w:proofErr w:type="spellEnd"/>
      <w:r w:rsidRPr="00AD5014">
        <w:rPr>
          <w:rFonts w:ascii="Times New Roman" w:eastAsia="Times New Roman" w:hAnsi="Times New Roman" w:cs="Times New Roman"/>
          <w:b/>
          <w:bCs/>
          <w:sz w:val="24"/>
          <w:szCs w:val="24"/>
          <w:lang w:eastAsia="pt-BR"/>
        </w:rPr>
        <w:t xml:space="preserve">, advindo, daí a obrigação de indenizar. Precedentes do STJ. </w:t>
      </w:r>
      <w:r w:rsidRPr="00AD5014">
        <w:rPr>
          <w:rFonts w:ascii="Times New Roman" w:eastAsia="Times New Roman" w:hAnsi="Times New Roman" w:cs="Times New Roman"/>
          <w:sz w:val="24"/>
          <w:szCs w:val="24"/>
          <w:lang w:eastAsia="pt-BR"/>
        </w:rPr>
        <w:t>3. O quantum indenizatório deve orientar-se pelos princípios da razoabilidade e da proporcionalidade, revelando-se consentâneo ao caso, o valor fixado na sentença recorrida, devendo ele ser mantido. 4. Os juros de mora</w:t>
      </w:r>
      <w:proofErr w:type="gramStart"/>
      <w:r w:rsidRPr="00AD5014">
        <w:rPr>
          <w:rFonts w:ascii="Times New Roman" w:eastAsia="Times New Roman" w:hAnsi="Times New Roman" w:cs="Times New Roman"/>
          <w:sz w:val="24"/>
          <w:szCs w:val="24"/>
          <w:lang w:eastAsia="pt-BR"/>
        </w:rPr>
        <w:t>, devem</w:t>
      </w:r>
      <w:proofErr w:type="gramEnd"/>
      <w:r w:rsidRPr="00AD5014">
        <w:rPr>
          <w:rFonts w:ascii="Times New Roman" w:eastAsia="Times New Roman" w:hAnsi="Times New Roman" w:cs="Times New Roman"/>
          <w:sz w:val="24"/>
          <w:szCs w:val="24"/>
          <w:lang w:eastAsia="pt-BR"/>
        </w:rPr>
        <w:t xml:space="preserve"> fluir desde a data do evento danoso (Súmula 54 do Superior Tribunal de Justiça), por tratar-se de responsabilidade extracontratual. APELAÇÃO CONHECIDA E DESPROVIDA.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(TJ GO – Apelação Cível nº 206358-60.2013.8.09.0019. Rel. DES. FRANCISCO VILDON JOSE VALENTE, 5º CÂMARA CÍVEL, julgado em 08/10/2015) (grifo nosso).</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V. DOS PEDIDOS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lastRenderedPageBreak/>
        <w:t xml:space="preserve">Ante o exposto, requer a Vossa Excelência: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a) A concessão dos benefícios da </w:t>
      </w:r>
      <w:r w:rsidRPr="00AD5014">
        <w:rPr>
          <w:rFonts w:ascii="Times New Roman" w:eastAsia="Times New Roman" w:hAnsi="Times New Roman" w:cs="Times New Roman"/>
          <w:b/>
          <w:bCs/>
          <w:sz w:val="24"/>
          <w:szCs w:val="24"/>
          <w:lang w:eastAsia="pt-BR"/>
        </w:rPr>
        <w:t>Justiça Gratuita</w:t>
      </w:r>
      <w:r w:rsidRPr="00AD5014">
        <w:rPr>
          <w:rFonts w:ascii="Times New Roman" w:eastAsia="Times New Roman" w:hAnsi="Times New Roman" w:cs="Times New Roman"/>
          <w:sz w:val="24"/>
          <w:szCs w:val="24"/>
          <w:lang w:eastAsia="pt-BR"/>
        </w:rPr>
        <w:t xml:space="preserve">, fundada no que dispõe o artigo </w:t>
      </w:r>
      <w:hyperlink r:id="rId34" w:tooltip="Artigo 5 da Constituição Federal de 1988" w:history="1">
        <w:r w:rsidRPr="00AD5014">
          <w:rPr>
            <w:rFonts w:ascii="Times New Roman" w:eastAsia="Times New Roman" w:hAnsi="Times New Roman" w:cs="Times New Roman"/>
            <w:color w:val="0000FF"/>
            <w:sz w:val="24"/>
            <w:szCs w:val="24"/>
            <w:u w:val="single"/>
            <w:lang w:eastAsia="pt-BR"/>
          </w:rPr>
          <w:t>5º</w:t>
        </w:r>
      </w:hyperlink>
      <w:r w:rsidRPr="00AD5014">
        <w:rPr>
          <w:rFonts w:ascii="Times New Roman" w:eastAsia="Times New Roman" w:hAnsi="Times New Roman" w:cs="Times New Roman"/>
          <w:sz w:val="24"/>
          <w:szCs w:val="24"/>
          <w:lang w:eastAsia="pt-BR"/>
        </w:rPr>
        <w:t xml:space="preserve"> inciso </w:t>
      </w:r>
      <w:hyperlink r:id="rId35" w:tooltip="Inciso LXXIV do Artigo 5 da Constituição Federal de 1988" w:history="1">
        <w:r w:rsidRPr="00AD5014">
          <w:rPr>
            <w:rFonts w:ascii="Times New Roman" w:eastAsia="Times New Roman" w:hAnsi="Times New Roman" w:cs="Times New Roman"/>
            <w:color w:val="0000FF"/>
            <w:sz w:val="24"/>
            <w:szCs w:val="24"/>
            <w:u w:val="single"/>
            <w:lang w:eastAsia="pt-BR"/>
          </w:rPr>
          <w:t>LXXIV</w:t>
        </w:r>
      </w:hyperlink>
      <w:r w:rsidRPr="00AD5014">
        <w:rPr>
          <w:rFonts w:ascii="Times New Roman" w:eastAsia="Times New Roman" w:hAnsi="Times New Roman" w:cs="Times New Roman"/>
          <w:sz w:val="24"/>
          <w:szCs w:val="24"/>
          <w:lang w:eastAsia="pt-BR"/>
        </w:rPr>
        <w:t xml:space="preserve"> da </w:t>
      </w:r>
      <w:hyperlink r:id="rId36" w:tooltip="CONSTITUIÇÃO DA REPÚBLICA FEDERATIVA DO BRASIL DE 1988" w:history="1">
        <w:r w:rsidRPr="00AD5014">
          <w:rPr>
            <w:rFonts w:ascii="Times New Roman" w:eastAsia="Times New Roman" w:hAnsi="Times New Roman" w:cs="Times New Roman"/>
            <w:color w:val="0000FF"/>
            <w:sz w:val="24"/>
            <w:szCs w:val="24"/>
            <w:u w:val="single"/>
            <w:lang w:eastAsia="pt-BR"/>
          </w:rPr>
          <w:t>Constituição Federal</w:t>
        </w:r>
      </w:hyperlink>
      <w:r w:rsidRPr="00AD5014">
        <w:rPr>
          <w:rFonts w:ascii="Times New Roman" w:eastAsia="Times New Roman" w:hAnsi="Times New Roman" w:cs="Times New Roman"/>
          <w:sz w:val="24"/>
          <w:szCs w:val="24"/>
          <w:lang w:eastAsia="pt-BR"/>
        </w:rPr>
        <w:t xml:space="preserve"> e o </w:t>
      </w:r>
      <w:proofErr w:type="spellStart"/>
      <w:r w:rsidRPr="00AD5014">
        <w:rPr>
          <w:rFonts w:ascii="Times New Roman" w:eastAsia="Times New Roman" w:hAnsi="Times New Roman" w:cs="Times New Roman"/>
          <w:sz w:val="24"/>
          <w:szCs w:val="24"/>
          <w:lang w:eastAsia="pt-BR"/>
        </w:rPr>
        <w:t>arts</w:t>
      </w:r>
      <w:proofErr w:type="spellEnd"/>
      <w:r w:rsidRPr="00AD5014">
        <w:rPr>
          <w:rFonts w:ascii="Times New Roman" w:eastAsia="Times New Roman" w:hAnsi="Times New Roman" w:cs="Times New Roman"/>
          <w:sz w:val="24"/>
          <w:szCs w:val="24"/>
          <w:lang w:eastAsia="pt-BR"/>
        </w:rPr>
        <w:t xml:space="preserve">. 98 a 102 da Lei nº. Lei </w:t>
      </w:r>
      <w:hyperlink r:id="rId37" w:tooltip="LEI Nº 13.105, DE 16 DE MARÇO DE 2015." w:history="1">
        <w:r w:rsidRPr="00AD5014">
          <w:rPr>
            <w:rFonts w:ascii="Times New Roman" w:eastAsia="Times New Roman" w:hAnsi="Times New Roman" w:cs="Times New Roman"/>
            <w:color w:val="0000FF"/>
            <w:sz w:val="24"/>
            <w:szCs w:val="24"/>
            <w:u w:val="single"/>
            <w:lang w:eastAsia="pt-BR"/>
          </w:rPr>
          <w:t>13.105</w:t>
        </w:r>
      </w:hyperlink>
      <w:r w:rsidRPr="00AD5014">
        <w:rPr>
          <w:rFonts w:ascii="Times New Roman" w:eastAsia="Times New Roman" w:hAnsi="Times New Roman" w:cs="Times New Roman"/>
          <w:sz w:val="24"/>
          <w:szCs w:val="24"/>
          <w:lang w:eastAsia="pt-BR"/>
        </w:rPr>
        <w:t xml:space="preserve">/15, uma vez que o requerente não tem condições de arcar com </w:t>
      </w:r>
      <w:proofErr w:type="gramStart"/>
      <w:r w:rsidRPr="00AD5014">
        <w:rPr>
          <w:rFonts w:ascii="Times New Roman" w:eastAsia="Times New Roman" w:hAnsi="Times New Roman" w:cs="Times New Roman"/>
          <w:sz w:val="24"/>
          <w:szCs w:val="24"/>
          <w:lang w:eastAsia="pt-BR"/>
        </w:rPr>
        <w:t>as custas</w:t>
      </w:r>
      <w:proofErr w:type="gramEnd"/>
      <w:r w:rsidRPr="00AD5014">
        <w:rPr>
          <w:rFonts w:ascii="Times New Roman" w:eastAsia="Times New Roman" w:hAnsi="Times New Roman" w:cs="Times New Roman"/>
          <w:sz w:val="24"/>
          <w:szCs w:val="24"/>
          <w:lang w:eastAsia="pt-BR"/>
        </w:rPr>
        <w:t xml:space="preserve"> processuais e honorários advocatícios sem prejuízo do próprio sustento e de sua família;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b) A citação dá ré no endereço indicado para que compareça em audiência de conciliação, instrução e julgamento, a ser designada por este juízo, oportunidade na qual, se quiser, poderá oferecer resposta, </w:t>
      </w:r>
      <w:proofErr w:type="gramStart"/>
      <w:r w:rsidRPr="00AD5014">
        <w:rPr>
          <w:rFonts w:ascii="Times New Roman" w:eastAsia="Times New Roman" w:hAnsi="Times New Roman" w:cs="Times New Roman"/>
          <w:sz w:val="24"/>
          <w:szCs w:val="24"/>
          <w:lang w:eastAsia="pt-BR"/>
        </w:rPr>
        <w:t>sob pena</w:t>
      </w:r>
      <w:proofErr w:type="gramEnd"/>
      <w:r w:rsidRPr="00AD5014">
        <w:rPr>
          <w:rFonts w:ascii="Times New Roman" w:eastAsia="Times New Roman" w:hAnsi="Times New Roman" w:cs="Times New Roman"/>
          <w:sz w:val="24"/>
          <w:szCs w:val="24"/>
          <w:lang w:eastAsia="pt-BR"/>
        </w:rPr>
        <w:t xml:space="preserve"> de sujeitar-se aos efeitos da confissão e revelia, sendo, ao final, proferida sentença julgando totalmente procedente o pedido da autora, determinando o cancelamento do cartão de crédito;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c) Que seja reconhecida a inexistência da dívida, reconhecendo a inexigibilidade da dívida;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d) Que seja determinada a retirada imediata do nome/dados da autora do SPC – Serviço de Proteção ao Crédito;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e) A inversão do ônus da prova, nos termos do </w:t>
      </w:r>
      <w:hyperlink r:id="rId38" w:tooltip="Lei nº 8.078, de 11 de setembro de 1990." w:history="1">
        <w:r w:rsidRPr="00AD5014">
          <w:rPr>
            <w:rFonts w:ascii="Times New Roman" w:eastAsia="Times New Roman" w:hAnsi="Times New Roman" w:cs="Times New Roman"/>
            <w:color w:val="0000FF"/>
            <w:sz w:val="24"/>
            <w:szCs w:val="24"/>
            <w:u w:val="single"/>
            <w:lang w:eastAsia="pt-BR"/>
          </w:rPr>
          <w:t>Código de Defesa do Consumidor</w:t>
        </w:r>
      </w:hyperlink>
      <w:r w:rsidRPr="00AD5014">
        <w:rPr>
          <w:rFonts w:ascii="Times New Roman" w:eastAsia="Times New Roman" w:hAnsi="Times New Roman" w:cs="Times New Roman"/>
          <w:sz w:val="24"/>
          <w:szCs w:val="24"/>
          <w:lang w:eastAsia="pt-BR"/>
        </w:rPr>
        <w:t>;</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f) Que seja concedida a indenização em danos morais em favor da requerente no valor de R$ 5.000,00 (cinco mil reais). </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g) A condenação da Requerida ao pagamento de </w:t>
      </w:r>
      <w:proofErr w:type="gramStart"/>
      <w:r w:rsidRPr="00AD5014">
        <w:rPr>
          <w:rFonts w:ascii="Times New Roman" w:eastAsia="Times New Roman" w:hAnsi="Times New Roman" w:cs="Times New Roman"/>
          <w:sz w:val="24"/>
          <w:szCs w:val="24"/>
          <w:lang w:eastAsia="pt-BR"/>
        </w:rPr>
        <w:t>honorários sucumbências</w:t>
      </w:r>
      <w:proofErr w:type="gramEnd"/>
      <w:r w:rsidRPr="00AD5014">
        <w:rPr>
          <w:rFonts w:ascii="Times New Roman" w:eastAsia="Times New Roman" w:hAnsi="Times New Roman" w:cs="Times New Roman"/>
          <w:sz w:val="24"/>
          <w:szCs w:val="24"/>
          <w:lang w:eastAsia="pt-BR"/>
        </w:rPr>
        <w:t xml:space="preserve"> a serem fixados na proporção de 20% (vinte por cento) sobre o valor da causa;</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 xml:space="preserve">h) A designação de audiência de Conciliação, conforme disposto no art. </w:t>
      </w:r>
      <w:hyperlink r:id="rId39" w:tooltip="Artigo 319 da Lei nº 5.869 de 11 de Janeiro de 1973" w:history="1">
        <w:r w:rsidRPr="00AD5014">
          <w:rPr>
            <w:rFonts w:ascii="Times New Roman" w:eastAsia="Times New Roman" w:hAnsi="Times New Roman" w:cs="Times New Roman"/>
            <w:color w:val="0000FF"/>
            <w:sz w:val="24"/>
            <w:szCs w:val="24"/>
            <w:u w:val="single"/>
            <w:lang w:eastAsia="pt-BR"/>
          </w:rPr>
          <w:t>319</w:t>
        </w:r>
      </w:hyperlink>
      <w:r w:rsidRPr="00AD5014">
        <w:rPr>
          <w:rFonts w:ascii="Times New Roman" w:eastAsia="Times New Roman" w:hAnsi="Times New Roman" w:cs="Times New Roman"/>
          <w:sz w:val="24"/>
          <w:szCs w:val="24"/>
          <w:lang w:eastAsia="pt-BR"/>
        </w:rPr>
        <w:t xml:space="preserve">, VII, do </w:t>
      </w:r>
      <w:hyperlink r:id="rId40" w:tooltip="Lei no 5.869, de 11 de janeiro de 1973." w:history="1">
        <w:r w:rsidRPr="00AD5014">
          <w:rPr>
            <w:rFonts w:ascii="Times New Roman" w:eastAsia="Times New Roman" w:hAnsi="Times New Roman" w:cs="Times New Roman"/>
            <w:color w:val="0000FF"/>
            <w:sz w:val="24"/>
            <w:szCs w:val="24"/>
            <w:u w:val="single"/>
            <w:lang w:eastAsia="pt-BR"/>
          </w:rPr>
          <w:t>Código de Processo Civil</w:t>
        </w:r>
      </w:hyperlink>
      <w:r w:rsidRPr="00AD5014">
        <w:rPr>
          <w:rFonts w:ascii="Times New Roman" w:eastAsia="Times New Roman" w:hAnsi="Times New Roman" w:cs="Times New Roman"/>
          <w:sz w:val="24"/>
          <w:szCs w:val="24"/>
          <w:lang w:eastAsia="pt-BR"/>
        </w:rPr>
        <w:t>;</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i) Sejam julgados inteiramente procedentes os pedidos formulados na inicial;</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Protesta demonstrar o alegado por todos os meios de prova admitidos em direito, especialmente pela juntada de documentos, especialmente oitiva de testemunhas e depoimento pessoal do réu.</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Dá à causa o valor de R$ () para efeitos fiscais.</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Termos em que,</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Pede deferimento.</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sz w:val="24"/>
          <w:szCs w:val="24"/>
          <w:lang w:eastAsia="pt-BR"/>
        </w:rPr>
        <w:t>Petrolina-PE, 07 de outubro de 2017.</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TAWANY SANTOS E SILVA MURICY</w:t>
      </w:r>
    </w:p>
    <w:p w:rsidR="00AD5014" w:rsidRPr="00AD5014" w:rsidRDefault="00AD5014" w:rsidP="00AD5014">
      <w:pPr>
        <w:spacing w:before="100" w:beforeAutospacing="1" w:after="100" w:afterAutospacing="1" w:line="240" w:lineRule="auto"/>
        <w:rPr>
          <w:rFonts w:ascii="Times New Roman" w:eastAsia="Times New Roman" w:hAnsi="Times New Roman" w:cs="Times New Roman"/>
          <w:sz w:val="24"/>
          <w:szCs w:val="24"/>
          <w:lang w:eastAsia="pt-BR"/>
        </w:rPr>
      </w:pPr>
      <w:r w:rsidRPr="00AD5014">
        <w:rPr>
          <w:rFonts w:ascii="Times New Roman" w:eastAsia="Times New Roman" w:hAnsi="Times New Roman" w:cs="Times New Roman"/>
          <w:b/>
          <w:bCs/>
          <w:sz w:val="24"/>
          <w:szCs w:val="24"/>
          <w:lang w:eastAsia="pt-BR"/>
        </w:rPr>
        <w:t xml:space="preserve">OAB/PE: </w:t>
      </w:r>
    </w:p>
    <w:p w:rsidR="00382557" w:rsidRDefault="00382557">
      <w:bookmarkStart w:id="0" w:name="_GoBack"/>
      <w:bookmarkEnd w:id="0"/>
    </w:p>
    <w:sectPr w:rsidR="003825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14"/>
    <w:rsid w:val="00382557"/>
    <w:rsid w:val="00AD5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D50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5014"/>
    <w:rPr>
      <w:rFonts w:ascii="Times New Roman" w:eastAsia="Times New Roman" w:hAnsi="Times New Roman" w:cs="Times New Roman"/>
      <w:b/>
      <w:bCs/>
      <w:kern w:val="36"/>
      <w:sz w:val="48"/>
      <w:szCs w:val="48"/>
      <w:lang w:eastAsia="pt-BR"/>
    </w:rPr>
  </w:style>
  <w:style w:type="character" w:customStyle="1" w:styleId="recommendationscounter-amount">
    <w:name w:val="recommendationscounter-amount"/>
    <w:basedOn w:val="Fontepargpadro"/>
    <w:rsid w:val="00AD5014"/>
  </w:style>
  <w:style w:type="character" w:customStyle="1" w:styleId="documenttools-comments">
    <w:name w:val="documenttools-comments"/>
    <w:basedOn w:val="Fontepargpadro"/>
    <w:rsid w:val="00AD5014"/>
  </w:style>
  <w:style w:type="character" w:styleId="Hyperlink">
    <w:name w:val="Hyperlink"/>
    <w:basedOn w:val="Fontepargpadro"/>
    <w:uiPriority w:val="99"/>
    <w:semiHidden/>
    <w:unhideWhenUsed/>
    <w:rsid w:val="00AD5014"/>
    <w:rPr>
      <w:color w:val="0000FF"/>
      <w:u w:val="single"/>
    </w:rPr>
  </w:style>
  <w:style w:type="character" w:customStyle="1" w:styleId="documentinfo-publishedby">
    <w:name w:val="documentinfo-publishedby"/>
    <w:basedOn w:val="Fontepargpadro"/>
    <w:rsid w:val="00AD5014"/>
  </w:style>
  <w:style w:type="character" w:customStyle="1" w:styleId="documentinfo-publishername">
    <w:name w:val="documentinfo-publishername"/>
    <w:basedOn w:val="Fontepargpadro"/>
    <w:rsid w:val="00AD5014"/>
  </w:style>
  <w:style w:type="character" w:customStyle="1" w:styleId="documentinfo-publisheddate">
    <w:name w:val="documentinfo-publisheddate"/>
    <w:basedOn w:val="Fontepargpadro"/>
    <w:rsid w:val="00AD5014"/>
  </w:style>
  <w:style w:type="paragraph" w:styleId="NormalWeb">
    <w:name w:val="Normal (Web)"/>
    <w:basedOn w:val="Normal"/>
    <w:uiPriority w:val="99"/>
    <w:semiHidden/>
    <w:unhideWhenUsed/>
    <w:rsid w:val="00AD50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50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5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D50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5014"/>
    <w:rPr>
      <w:rFonts w:ascii="Times New Roman" w:eastAsia="Times New Roman" w:hAnsi="Times New Roman" w:cs="Times New Roman"/>
      <w:b/>
      <w:bCs/>
      <w:kern w:val="36"/>
      <w:sz w:val="48"/>
      <w:szCs w:val="48"/>
      <w:lang w:eastAsia="pt-BR"/>
    </w:rPr>
  </w:style>
  <w:style w:type="character" w:customStyle="1" w:styleId="recommendationscounter-amount">
    <w:name w:val="recommendationscounter-amount"/>
    <w:basedOn w:val="Fontepargpadro"/>
    <w:rsid w:val="00AD5014"/>
  </w:style>
  <w:style w:type="character" w:customStyle="1" w:styleId="documenttools-comments">
    <w:name w:val="documenttools-comments"/>
    <w:basedOn w:val="Fontepargpadro"/>
    <w:rsid w:val="00AD5014"/>
  </w:style>
  <w:style w:type="character" w:styleId="Hyperlink">
    <w:name w:val="Hyperlink"/>
    <w:basedOn w:val="Fontepargpadro"/>
    <w:uiPriority w:val="99"/>
    <w:semiHidden/>
    <w:unhideWhenUsed/>
    <w:rsid w:val="00AD5014"/>
    <w:rPr>
      <w:color w:val="0000FF"/>
      <w:u w:val="single"/>
    </w:rPr>
  </w:style>
  <w:style w:type="character" w:customStyle="1" w:styleId="documentinfo-publishedby">
    <w:name w:val="documentinfo-publishedby"/>
    <w:basedOn w:val="Fontepargpadro"/>
    <w:rsid w:val="00AD5014"/>
  </w:style>
  <w:style w:type="character" w:customStyle="1" w:styleId="documentinfo-publishername">
    <w:name w:val="documentinfo-publishername"/>
    <w:basedOn w:val="Fontepargpadro"/>
    <w:rsid w:val="00AD5014"/>
  </w:style>
  <w:style w:type="character" w:customStyle="1" w:styleId="documentinfo-publisheddate">
    <w:name w:val="documentinfo-publisheddate"/>
    <w:basedOn w:val="Fontepargpadro"/>
    <w:rsid w:val="00AD5014"/>
  </w:style>
  <w:style w:type="paragraph" w:styleId="NormalWeb">
    <w:name w:val="Normal (Web)"/>
    <w:basedOn w:val="Normal"/>
    <w:uiPriority w:val="99"/>
    <w:semiHidden/>
    <w:unhideWhenUsed/>
    <w:rsid w:val="00AD50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50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5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578996">
      <w:bodyDiv w:val="1"/>
      <w:marLeft w:val="0"/>
      <w:marRight w:val="0"/>
      <w:marTop w:val="0"/>
      <w:marBottom w:val="0"/>
      <w:divBdr>
        <w:top w:val="none" w:sz="0" w:space="0" w:color="auto"/>
        <w:left w:val="none" w:sz="0" w:space="0" w:color="auto"/>
        <w:bottom w:val="none" w:sz="0" w:space="0" w:color="auto"/>
        <w:right w:val="none" w:sz="0" w:space="0" w:color="auto"/>
      </w:divBdr>
      <w:divsChild>
        <w:div w:id="866019002">
          <w:marLeft w:val="0"/>
          <w:marRight w:val="0"/>
          <w:marTop w:val="0"/>
          <w:marBottom w:val="0"/>
          <w:divBdr>
            <w:top w:val="none" w:sz="0" w:space="0" w:color="auto"/>
            <w:left w:val="none" w:sz="0" w:space="0" w:color="auto"/>
            <w:bottom w:val="none" w:sz="0" w:space="0" w:color="auto"/>
            <w:right w:val="none" w:sz="0" w:space="0" w:color="auto"/>
          </w:divBdr>
          <w:divsChild>
            <w:div w:id="18312151">
              <w:marLeft w:val="0"/>
              <w:marRight w:val="0"/>
              <w:marTop w:val="0"/>
              <w:marBottom w:val="0"/>
              <w:divBdr>
                <w:top w:val="none" w:sz="0" w:space="0" w:color="auto"/>
                <w:left w:val="none" w:sz="0" w:space="0" w:color="auto"/>
                <w:bottom w:val="none" w:sz="0" w:space="0" w:color="auto"/>
                <w:right w:val="none" w:sz="0" w:space="0" w:color="auto"/>
              </w:divBdr>
              <w:divsChild>
                <w:div w:id="784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8988">
          <w:marLeft w:val="0"/>
          <w:marRight w:val="0"/>
          <w:marTop w:val="0"/>
          <w:marBottom w:val="0"/>
          <w:divBdr>
            <w:top w:val="none" w:sz="0" w:space="0" w:color="auto"/>
            <w:left w:val="none" w:sz="0" w:space="0" w:color="auto"/>
            <w:bottom w:val="none" w:sz="0" w:space="0" w:color="auto"/>
            <w:right w:val="none" w:sz="0" w:space="0" w:color="auto"/>
          </w:divBdr>
          <w:divsChild>
            <w:div w:id="281964985">
              <w:marLeft w:val="0"/>
              <w:marRight w:val="0"/>
              <w:marTop w:val="0"/>
              <w:marBottom w:val="0"/>
              <w:divBdr>
                <w:top w:val="none" w:sz="0" w:space="0" w:color="auto"/>
                <w:left w:val="none" w:sz="0" w:space="0" w:color="auto"/>
                <w:bottom w:val="none" w:sz="0" w:space="0" w:color="auto"/>
                <w:right w:val="none" w:sz="0" w:space="0" w:color="auto"/>
              </w:divBdr>
            </w:div>
            <w:div w:id="1943999251">
              <w:marLeft w:val="0"/>
              <w:marRight w:val="0"/>
              <w:marTop w:val="0"/>
              <w:marBottom w:val="0"/>
              <w:divBdr>
                <w:top w:val="none" w:sz="0" w:space="0" w:color="auto"/>
                <w:left w:val="none" w:sz="0" w:space="0" w:color="auto"/>
                <w:bottom w:val="none" w:sz="0" w:space="0" w:color="auto"/>
                <w:right w:val="none" w:sz="0" w:space="0" w:color="auto"/>
              </w:divBdr>
            </w:div>
            <w:div w:id="293294837">
              <w:marLeft w:val="0"/>
              <w:marRight w:val="0"/>
              <w:marTop w:val="0"/>
              <w:marBottom w:val="0"/>
              <w:divBdr>
                <w:top w:val="none" w:sz="0" w:space="0" w:color="auto"/>
                <w:left w:val="none" w:sz="0" w:space="0" w:color="auto"/>
                <w:bottom w:val="none" w:sz="0" w:space="0" w:color="auto"/>
                <w:right w:val="none" w:sz="0" w:space="0" w:color="auto"/>
              </w:divBdr>
              <w:divsChild>
                <w:div w:id="11850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727456/inciso-lxxiv-do-artigo-5-da-constitui%C3%A7%C3%A3o-federal-de-1988" TargetMode="External"/><Relationship Id="rId13" Type="http://schemas.openxmlformats.org/officeDocument/2006/relationships/hyperlink" Target="http://www.jusbrasil.com.br/topicos/28895576/artigo-102-da-lei-n-13105-de-16-de-marco-de-2015" TargetMode="External"/><Relationship Id="rId18" Type="http://schemas.openxmlformats.org/officeDocument/2006/relationships/hyperlink" Target="http://www.jusbrasil.com.br/legislacao/91585/c%C3%B3digo-de-defesa-do-consumidor-lei-8078-90" TargetMode="External"/><Relationship Id="rId26" Type="http://schemas.openxmlformats.org/officeDocument/2006/relationships/hyperlink" Target="http://www.jusbrasil.com.br/topicos/10730704/inciso-x-do-artigo-5-da-constitui%C3%A7%C3%A3o-federal-de-1988" TargetMode="External"/><Relationship Id="rId39" Type="http://schemas.openxmlformats.org/officeDocument/2006/relationships/hyperlink" Target="http://www.jusbrasil.com.br/topicos/10705427/artigo-319-da-lei-n-5869-de-11-de-janeiro-de-1973" TargetMode="External"/><Relationship Id="rId3" Type="http://schemas.openxmlformats.org/officeDocument/2006/relationships/settings" Target="settings.xml"/><Relationship Id="rId21" Type="http://schemas.openxmlformats.org/officeDocument/2006/relationships/hyperlink" Target="http://www.jusbrasil.com.br/legislacao/188546065/constitui%C3%A7%C3%A3o-federal-constitui%C3%A7%C3%A3o-da-republica-federativa-do-brasil-1988" TargetMode="External"/><Relationship Id="rId34" Type="http://schemas.openxmlformats.org/officeDocument/2006/relationships/hyperlink" Target="http://www.jusbrasil.com.br/topicos/10641516/artigo-5-da-constitui%C3%A7%C3%A3o-federal-de-1988" TargetMode="External"/><Relationship Id="rId42" Type="http://schemas.openxmlformats.org/officeDocument/2006/relationships/theme" Target="theme/theme1.xml"/><Relationship Id="rId7" Type="http://schemas.openxmlformats.org/officeDocument/2006/relationships/hyperlink" Target="https://mel2302.jusbrasil.com.br" TargetMode="External"/><Relationship Id="rId12" Type="http://schemas.openxmlformats.org/officeDocument/2006/relationships/hyperlink" Target="http://www.jusbrasil.com.br/topicos/28895641/artigo-98-da-lei-n-13105-de-16-de-marco-de-2015" TargetMode="External"/><Relationship Id="rId17" Type="http://schemas.openxmlformats.org/officeDocument/2006/relationships/hyperlink" Target="http://www.jusbrasil.com.br/legislacao/91585/c%C3%B3digo-de-defesa-do-consumidor-lei-8078-90" TargetMode="External"/><Relationship Id="rId25" Type="http://schemas.openxmlformats.org/officeDocument/2006/relationships/hyperlink" Target="http://www.jusbrasil.com.br/topicos/10641516/artigo-5-da-constitui%C3%A7%C3%A3o-federal-de-1988" TargetMode="External"/><Relationship Id="rId33" Type="http://schemas.openxmlformats.org/officeDocument/2006/relationships/hyperlink" Target="http://www.jusbrasil.com.br/legislacao/111983995/c%C3%B3digo-civil-lei-10406-02" TargetMode="External"/><Relationship Id="rId38" Type="http://schemas.openxmlformats.org/officeDocument/2006/relationships/hyperlink" Target="http://www.jusbrasil.com.br/legislacao/91585/c%C3%B3digo-de-defesa-do-consumidor-lei-8078-90" TargetMode="External"/><Relationship Id="rId2" Type="http://schemas.microsoft.com/office/2007/relationships/stylesWithEffects" Target="stylesWithEffects.xml"/><Relationship Id="rId16" Type="http://schemas.openxmlformats.org/officeDocument/2006/relationships/hyperlink" Target="http://www.jusbrasil.com.br/legislacao/91585/c%C3%B3digo-de-defesa-do-consumidor-lei-8078-90" TargetMode="External"/><Relationship Id="rId20" Type="http://schemas.openxmlformats.org/officeDocument/2006/relationships/hyperlink" Target="http://www.jusbrasil.com.br/topicos/10608443/inciso-i-do-artigo-4-da-lei-n-8078-de-11-de-setembro-de-1990" TargetMode="External"/><Relationship Id="rId29" Type="http://schemas.openxmlformats.org/officeDocument/2006/relationships/hyperlink" Target="http://www.jusbrasil.com.br/topicos/10718759/artigo-186-da-lei-n-10406-de-10-de-janeiro-de-2002"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jusbrasil.com.br/legislacao/174276278/lei-13105-15" TargetMode="External"/><Relationship Id="rId24" Type="http://schemas.openxmlformats.org/officeDocument/2006/relationships/hyperlink" Target="http://www.jusbrasil.com.br/legislacao/188546065/constitui%C3%A7%C3%A3o-federal-constitui%C3%A7%C3%A3o-da-republica-federativa-do-brasil-1988" TargetMode="External"/><Relationship Id="rId32" Type="http://schemas.openxmlformats.org/officeDocument/2006/relationships/hyperlink" Target="http://www.jusbrasil.com.br/topicos/10718759/artigo-186-da-lei-n-10406-de-10-de-janeiro-de-2002" TargetMode="External"/><Relationship Id="rId37" Type="http://schemas.openxmlformats.org/officeDocument/2006/relationships/hyperlink" Target="http://www.jusbrasil.com.br/legislacao/174276278/lei-13105-15" TargetMode="External"/><Relationship Id="rId40" Type="http://schemas.openxmlformats.org/officeDocument/2006/relationships/hyperlink" Target="http://www.jusbrasil.com.br/legislacao/91735/c%C3%B3digo-processo-civil-lei-5869-73" TargetMode="External"/><Relationship Id="rId5" Type="http://schemas.openxmlformats.org/officeDocument/2006/relationships/hyperlink" Target="https://mel2302.jusbrasil.com.br/" TargetMode="External"/><Relationship Id="rId15" Type="http://schemas.openxmlformats.org/officeDocument/2006/relationships/hyperlink" Target="http://www.jusbrasil.com.br/legislacao/91585/c%C3%B3digo-de-defesa-do-consumidor-lei-8078-90" TargetMode="External"/><Relationship Id="rId23" Type="http://schemas.openxmlformats.org/officeDocument/2006/relationships/hyperlink" Target="http://www.jusbrasil.com.br/topicos/10730887/inciso-v-do-artigo-5-da-constitui%C3%A7%C3%A3o-federal-de-1988" TargetMode="External"/><Relationship Id="rId28" Type="http://schemas.openxmlformats.org/officeDocument/2006/relationships/hyperlink" Target="http://www.jusbrasil.com.br/legislacao/111983995/c%C3%B3digo-civil-lei-10406-02" TargetMode="External"/><Relationship Id="rId36" Type="http://schemas.openxmlformats.org/officeDocument/2006/relationships/hyperlink" Target="http://www.jusbrasil.com.br/legislacao/188546065/constitui%C3%A7%C3%A3o-federal-constitui%C3%A7%C3%A3o-da-republica-federativa-do-brasil-1988" TargetMode="External"/><Relationship Id="rId10" Type="http://schemas.openxmlformats.org/officeDocument/2006/relationships/hyperlink" Target="http://www.jusbrasil.com.br/legislacao/188546065/constitui%C3%A7%C3%A3o-federal-constitui%C3%A7%C3%A3o-da-republica-federativa-do-brasil-1988" TargetMode="External"/><Relationship Id="rId19" Type="http://schemas.openxmlformats.org/officeDocument/2006/relationships/hyperlink" Target="http://www.jusbrasil.com.br/topicos/10608486/artigo-4-da-lei-n-8078-de-11-de-setembro-de-1990" TargetMode="External"/><Relationship Id="rId31" Type="http://schemas.openxmlformats.org/officeDocument/2006/relationships/hyperlink" Target="http://www.jusbrasil.com.br/legislacao/111983995/c%C3%B3digo-civil-lei-10406-02" TargetMode="External"/><Relationship Id="rId4" Type="http://schemas.openxmlformats.org/officeDocument/2006/relationships/webSettings" Target="webSettings.xml"/><Relationship Id="rId9" Type="http://schemas.openxmlformats.org/officeDocument/2006/relationships/hyperlink" Target="http://www.jusbrasil.com.br/topicos/10641516/artigo-5-da-constitui%C3%A7%C3%A3o-federal-de-1988" TargetMode="External"/><Relationship Id="rId14" Type="http://schemas.openxmlformats.org/officeDocument/2006/relationships/hyperlink" Target="http://www.jusbrasil.com.br/legislacao/174276278/lei-13105-15" TargetMode="External"/><Relationship Id="rId22" Type="http://schemas.openxmlformats.org/officeDocument/2006/relationships/hyperlink" Target="http://www.jusbrasil.com.br/topicos/10641516/artigo-5-da-constitui%C3%A7%C3%A3o-federal-de-1988" TargetMode="External"/><Relationship Id="rId27" Type="http://schemas.openxmlformats.org/officeDocument/2006/relationships/hyperlink" Target="http://www.jusbrasil.com.br/legislacao/188546065/constitui%C3%A7%C3%A3o-federal-constitui%C3%A7%C3%A3o-da-republica-federativa-do-brasil-1988" TargetMode="External"/><Relationship Id="rId30" Type="http://schemas.openxmlformats.org/officeDocument/2006/relationships/hyperlink" Target="http://www.jusbrasil.com.br/topicos/10677854/artigo-927-da-lei-n-10406-de-10-de-janeiro-de-2002" TargetMode="External"/><Relationship Id="rId35" Type="http://schemas.openxmlformats.org/officeDocument/2006/relationships/hyperlink" Target="http://www.jusbrasil.com.br/topicos/10727456/inciso-lxxiv-do-artigo-5-da-constitui%C3%A7%C3%A3o-federal-de-19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2592</Words>
  <Characters>14003</Characters>
  <Application>Microsoft Office Word</Application>
  <DocSecurity>0</DocSecurity>
  <Lines>116</Lines>
  <Paragraphs>33</Paragraphs>
  <ScaleCrop>false</ScaleCrop>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2017-10-09T18:13:00Z</dcterms:created>
  <dcterms:modified xsi:type="dcterms:W3CDTF">2017-10-09T18:14:00Z</dcterms:modified>
</cp:coreProperties>
</file>