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D6" w:rsidRPr="00FF0530" w:rsidRDefault="00816DDC" w:rsidP="00F701D9">
      <w:pPr>
        <w:jc w:val="both"/>
        <w:rPr>
          <w:rFonts w:ascii="Arial" w:hAnsi="Arial" w:cs="Arial"/>
        </w:rPr>
      </w:pPr>
      <w:r w:rsidRPr="00FF0530">
        <w:rPr>
          <w:rFonts w:ascii="Arial" w:hAnsi="Arial" w:cs="Arial"/>
          <w:b/>
          <w:u w:val="single"/>
        </w:rPr>
        <w:t>DAIANA VARGAS MOREIRA</w:t>
      </w:r>
    </w:p>
    <w:p w:rsidR="00816DDC" w:rsidRPr="00FF0530" w:rsidRDefault="00816DDC" w:rsidP="00F701D9">
      <w:pPr>
        <w:jc w:val="both"/>
        <w:rPr>
          <w:rFonts w:ascii="Arial" w:hAnsi="Arial" w:cs="Arial"/>
        </w:rPr>
      </w:pPr>
      <w:r w:rsidRPr="00FF0530">
        <w:rPr>
          <w:rFonts w:ascii="Arial" w:hAnsi="Arial" w:cs="Arial"/>
        </w:rPr>
        <w:t xml:space="preserve">- CUSTAS INICIAIS: art. 51, I, Lei 9099/95, enunciado 28 do </w:t>
      </w:r>
      <w:proofErr w:type="spellStart"/>
      <w:r w:rsidRPr="00FF0530">
        <w:rPr>
          <w:rFonts w:ascii="Arial" w:hAnsi="Arial" w:cs="Arial"/>
        </w:rPr>
        <w:t>Fonaje</w:t>
      </w:r>
      <w:proofErr w:type="spellEnd"/>
      <w:r w:rsidR="00703428" w:rsidRPr="00FF0530">
        <w:rPr>
          <w:rFonts w:ascii="Arial" w:hAnsi="Arial" w:cs="Arial"/>
        </w:rPr>
        <w:t xml:space="preserve"> - </w:t>
      </w:r>
      <w:r w:rsidR="00703428" w:rsidRPr="00FF0530">
        <w:rPr>
          <w:rFonts w:ascii="Arial" w:hAnsi="Arial" w:cs="Arial"/>
        </w:rPr>
        <w:t xml:space="preserve">contraditar a </w:t>
      </w:r>
      <w:proofErr w:type="spellStart"/>
      <w:r w:rsidR="00703428" w:rsidRPr="00FF0530">
        <w:rPr>
          <w:rFonts w:ascii="Arial" w:hAnsi="Arial" w:cs="Arial"/>
        </w:rPr>
        <w:t>test</w:t>
      </w:r>
      <w:proofErr w:type="spellEnd"/>
      <w:r w:rsidR="00703428" w:rsidRPr="00FF0530">
        <w:rPr>
          <w:rFonts w:ascii="Arial" w:hAnsi="Arial" w:cs="Arial"/>
        </w:rPr>
        <w:t xml:space="preserve"> art. 447 </w:t>
      </w:r>
      <w:proofErr w:type="spellStart"/>
      <w:proofErr w:type="gramStart"/>
      <w:r w:rsidR="00703428" w:rsidRPr="00FF0530">
        <w:rPr>
          <w:rFonts w:ascii="Arial" w:hAnsi="Arial" w:cs="Arial"/>
        </w:rPr>
        <w:t>cpc</w:t>
      </w:r>
      <w:proofErr w:type="spellEnd"/>
      <w:proofErr w:type="gramEnd"/>
      <w:r w:rsidR="00703428" w:rsidRPr="00FF0530">
        <w:rPr>
          <w:rFonts w:ascii="Arial" w:hAnsi="Arial" w:cs="Arial"/>
        </w:rPr>
        <w:t>/2015</w:t>
      </w:r>
    </w:p>
    <w:p w:rsidR="00816DDC" w:rsidRPr="00FF0530" w:rsidRDefault="00816DDC" w:rsidP="00F701D9">
      <w:pPr>
        <w:jc w:val="both"/>
        <w:rPr>
          <w:rFonts w:ascii="Arial" w:hAnsi="Arial" w:cs="Arial"/>
        </w:rPr>
      </w:pPr>
      <w:r w:rsidRPr="00FF0530">
        <w:rPr>
          <w:rFonts w:ascii="Arial" w:hAnsi="Arial" w:cs="Arial"/>
        </w:rPr>
        <w:t>- Revelia e julgamento antecipado da lide,</w:t>
      </w:r>
      <w:proofErr w:type="gramStart"/>
      <w:r w:rsidRPr="00FF0530">
        <w:rPr>
          <w:rFonts w:ascii="Arial" w:hAnsi="Arial" w:cs="Arial"/>
        </w:rPr>
        <w:t xml:space="preserve">  </w:t>
      </w:r>
      <w:proofErr w:type="gramEnd"/>
      <w:r w:rsidRPr="00FF0530">
        <w:rPr>
          <w:rFonts w:ascii="Arial" w:hAnsi="Arial" w:cs="Arial"/>
        </w:rPr>
        <w:t>art. 20 da Lei 9099/95</w:t>
      </w:r>
      <w:r w:rsidR="001F49A7" w:rsidRPr="00FF0530">
        <w:rPr>
          <w:rFonts w:ascii="Arial" w:hAnsi="Arial" w:cs="Arial"/>
        </w:rPr>
        <w:t xml:space="preserve"> e 344 do </w:t>
      </w:r>
      <w:proofErr w:type="spellStart"/>
      <w:r w:rsidR="001F49A7" w:rsidRPr="00FF0530">
        <w:rPr>
          <w:rFonts w:ascii="Arial" w:hAnsi="Arial" w:cs="Arial"/>
        </w:rPr>
        <w:t>cpc</w:t>
      </w:r>
      <w:proofErr w:type="spellEnd"/>
    </w:p>
    <w:p w:rsidR="00816DDC" w:rsidRPr="00FF0530" w:rsidRDefault="00C15CFD" w:rsidP="00F701D9">
      <w:pPr>
        <w:jc w:val="both"/>
        <w:rPr>
          <w:rFonts w:ascii="Arial" w:hAnsi="Arial" w:cs="Arial"/>
        </w:rPr>
      </w:pPr>
      <w:r w:rsidRPr="00FF0530">
        <w:rPr>
          <w:rFonts w:ascii="Arial" w:hAnsi="Arial" w:cs="Arial"/>
        </w:rPr>
        <w:t xml:space="preserve">- </w:t>
      </w:r>
      <w:r w:rsidR="00777A0C" w:rsidRPr="00FF0530">
        <w:rPr>
          <w:rFonts w:ascii="Arial" w:hAnsi="Arial" w:cs="Arial"/>
        </w:rPr>
        <w:t xml:space="preserve">BO PRF </w:t>
      </w:r>
      <w:r w:rsidRPr="00FF0530">
        <w:rPr>
          <w:rFonts w:ascii="Arial" w:hAnsi="Arial" w:cs="Arial"/>
        </w:rPr>
        <w:t>– fl. 8-11</w:t>
      </w:r>
    </w:p>
    <w:p w:rsidR="00777A0C" w:rsidRPr="00FF0530" w:rsidRDefault="00777A0C" w:rsidP="00F701D9">
      <w:pPr>
        <w:jc w:val="both"/>
        <w:rPr>
          <w:rFonts w:ascii="Arial" w:hAnsi="Arial" w:cs="Arial"/>
        </w:rPr>
      </w:pPr>
      <w:r w:rsidRPr="00FF0530">
        <w:rPr>
          <w:rFonts w:ascii="Arial" w:hAnsi="Arial" w:cs="Arial"/>
        </w:rPr>
        <w:t xml:space="preserve">(fl. 10 </w:t>
      </w:r>
      <w:r w:rsidR="00B43E4C" w:rsidRPr="00FF0530">
        <w:rPr>
          <w:rFonts w:ascii="Arial" w:hAnsi="Arial" w:cs="Arial"/>
        </w:rPr>
        <w:t>–</w:t>
      </w:r>
      <w:r w:rsidRPr="00FF0530">
        <w:rPr>
          <w:rFonts w:ascii="Arial" w:hAnsi="Arial" w:cs="Arial"/>
        </w:rPr>
        <w:t xml:space="preserve"> </w:t>
      </w:r>
      <w:r w:rsidR="00B43E4C" w:rsidRPr="00FF0530">
        <w:rPr>
          <w:rFonts w:ascii="Arial" w:hAnsi="Arial" w:cs="Arial"/>
        </w:rPr>
        <w:t>a requerente seguia o fluxo normal da via, quando parou totalmente</w:t>
      </w:r>
      <w:r w:rsidR="0061431C" w:rsidRPr="00FF0530">
        <w:rPr>
          <w:rFonts w:ascii="Arial" w:hAnsi="Arial" w:cs="Arial"/>
        </w:rPr>
        <w:t>,</w:t>
      </w:r>
      <w:r w:rsidR="00B43E4C" w:rsidRPr="00FF0530">
        <w:rPr>
          <w:rFonts w:ascii="Arial" w:hAnsi="Arial" w:cs="Arial"/>
        </w:rPr>
        <w:t xml:space="preserve"> </w:t>
      </w:r>
      <w:r w:rsidR="0061431C" w:rsidRPr="00FF0530">
        <w:rPr>
          <w:rFonts w:ascii="Arial" w:hAnsi="Arial" w:cs="Arial"/>
        </w:rPr>
        <w:t xml:space="preserve">sem colidir </w:t>
      </w:r>
      <w:r w:rsidR="00B43E4C" w:rsidRPr="00FF0530">
        <w:rPr>
          <w:rFonts w:ascii="Arial" w:hAnsi="Arial" w:cs="Arial"/>
        </w:rPr>
        <w:t xml:space="preserve">o seu veículo S10, placa HTD6391 - logo atrás do veículo que estava a sua frente, </w:t>
      </w:r>
      <w:proofErr w:type="gramStart"/>
      <w:r w:rsidR="00B43E4C" w:rsidRPr="00FF0530">
        <w:rPr>
          <w:rFonts w:ascii="Arial" w:hAnsi="Arial" w:cs="Arial"/>
        </w:rPr>
        <w:t>fiat</w:t>
      </w:r>
      <w:proofErr w:type="gramEnd"/>
      <w:r w:rsidR="00B43E4C" w:rsidRPr="00FF0530">
        <w:rPr>
          <w:rFonts w:ascii="Arial" w:hAnsi="Arial" w:cs="Arial"/>
        </w:rPr>
        <w:t xml:space="preserve"> palio azul, placa LNB4314, que </w:t>
      </w:r>
      <w:r w:rsidR="00A4281E" w:rsidRPr="00FF0530">
        <w:rPr>
          <w:rFonts w:ascii="Arial" w:hAnsi="Arial" w:cs="Arial"/>
        </w:rPr>
        <w:t xml:space="preserve">também </w:t>
      </w:r>
      <w:r w:rsidR="00B43E4C" w:rsidRPr="00FF0530">
        <w:rPr>
          <w:rFonts w:ascii="Arial" w:hAnsi="Arial" w:cs="Arial"/>
        </w:rPr>
        <w:t>parou na pista de rolamento, para evitar colisão com outro veículo a sua frente</w:t>
      </w:r>
      <w:r w:rsidRPr="00FF0530">
        <w:rPr>
          <w:rFonts w:ascii="Arial" w:hAnsi="Arial" w:cs="Arial"/>
        </w:rPr>
        <w:t>)</w:t>
      </w:r>
    </w:p>
    <w:p w:rsidR="009C038D" w:rsidRPr="00FF0530" w:rsidRDefault="009C038D" w:rsidP="00F701D9">
      <w:pPr>
        <w:jc w:val="both"/>
        <w:rPr>
          <w:rFonts w:ascii="Arial" w:hAnsi="Arial" w:cs="Arial"/>
        </w:rPr>
      </w:pPr>
      <w:r w:rsidRPr="00FF0530">
        <w:rPr>
          <w:rFonts w:ascii="Arial" w:hAnsi="Arial" w:cs="Arial"/>
        </w:rPr>
        <w:t>O caminhão F4000</w:t>
      </w:r>
      <w:r w:rsidR="00E07C79" w:rsidRPr="00FF0530">
        <w:rPr>
          <w:rFonts w:ascii="Arial" w:hAnsi="Arial" w:cs="Arial"/>
        </w:rPr>
        <w:t xml:space="preserve"> (fl. 9 BO PRF)</w:t>
      </w:r>
      <w:r w:rsidR="002E1FE5" w:rsidRPr="00FF0530">
        <w:rPr>
          <w:rFonts w:ascii="Arial" w:hAnsi="Arial" w:cs="Arial"/>
        </w:rPr>
        <w:t xml:space="preserve">, com capacidade de </w:t>
      </w:r>
      <w:proofErr w:type="gramStart"/>
      <w:r w:rsidR="008F7F99" w:rsidRPr="00FF0530">
        <w:rPr>
          <w:rFonts w:ascii="Arial" w:hAnsi="Arial" w:cs="Arial"/>
        </w:rPr>
        <w:t>6</w:t>
      </w:r>
      <w:proofErr w:type="gramEnd"/>
      <w:r w:rsidR="002E1FE5" w:rsidRPr="00FF0530">
        <w:rPr>
          <w:rFonts w:ascii="Arial" w:hAnsi="Arial" w:cs="Arial"/>
        </w:rPr>
        <w:t xml:space="preserve"> toneladas, placa HQU6032, colidiu atrás do veículo S10 de propriedade da Requerente, lançando o veículo S10 </w:t>
      </w:r>
      <w:r w:rsidR="0061431C" w:rsidRPr="00FF0530">
        <w:rPr>
          <w:rFonts w:ascii="Arial" w:hAnsi="Arial" w:cs="Arial"/>
        </w:rPr>
        <w:t xml:space="preserve">da Requerente </w:t>
      </w:r>
      <w:r w:rsidR="002E1FE5" w:rsidRPr="00FF0530">
        <w:rPr>
          <w:rFonts w:ascii="Arial" w:hAnsi="Arial" w:cs="Arial"/>
        </w:rPr>
        <w:t>na traseira do veículo fiat pálio</w:t>
      </w:r>
      <w:r w:rsidR="00712272" w:rsidRPr="00FF0530">
        <w:rPr>
          <w:rFonts w:ascii="Arial" w:hAnsi="Arial" w:cs="Arial"/>
        </w:rPr>
        <w:t xml:space="preserve"> azul, </w:t>
      </w:r>
      <w:r w:rsidR="00F216B2" w:rsidRPr="00FF0530">
        <w:rPr>
          <w:rFonts w:ascii="Arial" w:hAnsi="Arial" w:cs="Arial"/>
        </w:rPr>
        <w:t xml:space="preserve">que estava parado a frente do veículo S10, </w:t>
      </w:r>
      <w:r w:rsidR="00712272" w:rsidRPr="00FF0530">
        <w:rPr>
          <w:rFonts w:ascii="Arial" w:hAnsi="Arial" w:cs="Arial"/>
        </w:rPr>
        <w:t xml:space="preserve">provocando danos materiais de alta monta no veículo S10, na parte traseira e </w:t>
      </w:r>
      <w:r w:rsidR="00225A98" w:rsidRPr="00FF0530">
        <w:rPr>
          <w:rFonts w:ascii="Arial" w:hAnsi="Arial" w:cs="Arial"/>
        </w:rPr>
        <w:t xml:space="preserve">ainda </w:t>
      </w:r>
      <w:r w:rsidR="00712272" w:rsidRPr="00FF0530">
        <w:rPr>
          <w:rFonts w:ascii="Arial" w:hAnsi="Arial" w:cs="Arial"/>
        </w:rPr>
        <w:t>dianteira.</w:t>
      </w:r>
    </w:p>
    <w:p w:rsidR="00C15CFD" w:rsidRPr="00FF0530" w:rsidRDefault="00C15CFD" w:rsidP="00F701D9">
      <w:pPr>
        <w:jc w:val="both"/>
        <w:rPr>
          <w:rFonts w:ascii="Arial" w:hAnsi="Arial" w:cs="Arial"/>
        </w:rPr>
      </w:pPr>
      <w:r w:rsidRPr="00FF0530">
        <w:rPr>
          <w:rFonts w:ascii="Arial" w:hAnsi="Arial" w:cs="Arial"/>
        </w:rPr>
        <w:t>- Impugnar documentos juntados</w:t>
      </w:r>
    </w:p>
    <w:p w:rsidR="000E272A" w:rsidRPr="00F701D9" w:rsidRDefault="000E272A" w:rsidP="00F701D9">
      <w:pPr>
        <w:jc w:val="both"/>
        <w:rPr>
          <w:rFonts w:ascii="Arial" w:hAnsi="Arial" w:cs="Arial"/>
          <w:b/>
        </w:rPr>
      </w:pPr>
      <w:r w:rsidRPr="00F701D9">
        <w:rPr>
          <w:rFonts w:ascii="Arial" w:hAnsi="Arial" w:cs="Arial"/>
          <w:b/>
        </w:rPr>
        <w:t>PRELIMINARMENTE:</w:t>
      </w:r>
    </w:p>
    <w:p w:rsidR="000E272A" w:rsidRPr="00FF0530" w:rsidRDefault="00F701D9" w:rsidP="00F701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E272A" w:rsidRPr="00FF0530">
        <w:rPr>
          <w:rFonts w:ascii="Arial" w:hAnsi="Arial" w:cs="Arial"/>
        </w:rPr>
        <w:t>No caso telado há Impossibilidade de chamamento ao processo dos demais atingidos no engavetamento, dado que no juizado especial é inadmissível a intervenção de terceiros</w:t>
      </w:r>
      <w:r w:rsidR="0059490E" w:rsidRPr="00FF0530">
        <w:rPr>
          <w:rFonts w:ascii="Arial" w:hAnsi="Arial" w:cs="Arial"/>
        </w:rPr>
        <w:t>, nos termos do art. da Lei 9099/95</w:t>
      </w:r>
      <w:r w:rsidR="000E272A" w:rsidRPr="00FF0530">
        <w:rPr>
          <w:rFonts w:ascii="Arial" w:hAnsi="Arial" w:cs="Arial"/>
        </w:rPr>
        <w:t>.</w:t>
      </w:r>
    </w:p>
    <w:p w:rsidR="000E272A" w:rsidRPr="00FF0530" w:rsidRDefault="00F701D9" w:rsidP="00F701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E272A" w:rsidRPr="00FF0530">
        <w:rPr>
          <w:rFonts w:ascii="Arial" w:hAnsi="Arial" w:cs="Arial"/>
        </w:rPr>
        <w:t xml:space="preserve">A perícia técnica não é só desnecessária como impossível neste momento, </w:t>
      </w:r>
      <w:r w:rsidR="005A1089" w:rsidRPr="00FF0530">
        <w:rPr>
          <w:rFonts w:ascii="Arial" w:hAnsi="Arial" w:cs="Arial"/>
        </w:rPr>
        <w:t>à proporção que</w:t>
      </w:r>
      <w:r w:rsidR="000E272A" w:rsidRPr="00FF0530">
        <w:rPr>
          <w:rFonts w:ascii="Arial" w:hAnsi="Arial" w:cs="Arial"/>
        </w:rPr>
        <w:t xml:space="preserve"> o veículo da </w:t>
      </w:r>
      <w:r w:rsidR="005A1089" w:rsidRPr="00FF0530">
        <w:rPr>
          <w:rFonts w:ascii="Arial" w:hAnsi="Arial" w:cs="Arial"/>
        </w:rPr>
        <w:t>R</w:t>
      </w:r>
      <w:r w:rsidR="000E272A" w:rsidRPr="00FF0530">
        <w:rPr>
          <w:rFonts w:ascii="Arial" w:hAnsi="Arial" w:cs="Arial"/>
        </w:rPr>
        <w:t xml:space="preserve">equerente já foi consertado e a apuração dos danos materiais e </w:t>
      </w:r>
      <w:r w:rsidR="005A1089" w:rsidRPr="00FF0530">
        <w:rPr>
          <w:rFonts w:ascii="Arial" w:hAnsi="Arial" w:cs="Arial"/>
        </w:rPr>
        <w:t xml:space="preserve">ainda da </w:t>
      </w:r>
      <w:r w:rsidR="000E272A" w:rsidRPr="00FF0530">
        <w:rPr>
          <w:rFonts w:ascii="Arial" w:hAnsi="Arial" w:cs="Arial"/>
        </w:rPr>
        <w:t>culpa</w:t>
      </w:r>
      <w:r w:rsidR="005A1089" w:rsidRPr="00FF0530">
        <w:rPr>
          <w:rFonts w:ascii="Arial" w:hAnsi="Arial" w:cs="Arial"/>
        </w:rPr>
        <w:t xml:space="preserve"> do Requerido </w:t>
      </w:r>
      <w:r w:rsidR="000E272A" w:rsidRPr="00FF0530">
        <w:rPr>
          <w:rFonts w:ascii="Arial" w:hAnsi="Arial" w:cs="Arial"/>
        </w:rPr>
        <w:t>é de baixa complexidade, tratando-se de discussão rotineira nos juizados especia</w:t>
      </w:r>
      <w:r w:rsidR="00EB7F32" w:rsidRPr="00FF0530">
        <w:rPr>
          <w:rFonts w:ascii="Arial" w:hAnsi="Arial" w:cs="Arial"/>
        </w:rPr>
        <w:t>i</w:t>
      </w:r>
      <w:r w:rsidR="000E272A" w:rsidRPr="00FF0530">
        <w:rPr>
          <w:rFonts w:ascii="Arial" w:hAnsi="Arial" w:cs="Arial"/>
        </w:rPr>
        <w:t>s.</w:t>
      </w:r>
    </w:p>
    <w:p w:rsidR="000E272A" w:rsidRPr="00FF0530" w:rsidRDefault="00F701D9" w:rsidP="00F701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E272A" w:rsidRPr="00FF053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0E272A" w:rsidRPr="00FF0530">
        <w:rPr>
          <w:rFonts w:ascii="Arial" w:hAnsi="Arial" w:cs="Arial"/>
        </w:rPr>
        <w:t xml:space="preserve">requerido é parte legitima para figurar no </w:t>
      </w:r>
      <w:proofErr w:type="spellStart"/>
      <w:r w:rsidR="000E272A" w:rsidRPr="00FF0530">
        <w:rPr>
          <w:rFonts w:ascii="Arial" w:hAnsi="Arial" w:cs="Arial"/>
        </w:rPr>
        <w:t>pólo</w:t>
      </w:r>
      <w:proofErr w:type="spellEnd"/>
      <w:r w:rsidR="000E272A" w:rsidRPr="00FF0530">
        <w:rPr>
          <w:rFonts w:ascii="Arial" w:hAnsi="Arial" w:cs="Arial"/>
        </w:rPr>
        <w:t xml:space="preserve"> passivo da demanda, </w:t>
      </w:r>
      <w:proofErr w:type="gramStart"/>
      <w:r w:rsidR="000E272A" w:rsidRPr="00FF0530">
        <w:rPr>
          <w:rFonts w:ascii="Arial" w:hAnsi="Arial" w:cs="Arial"/>
        </w:rPr>
        <w:t>na medida que</w:t>
      </w:r>
      <w:proofErr w:type="gramEnd"/>
      <w:r w:rsidR="000E272A" w:rsidRPr="00FF0530">
        <w:rPr>
          <w:rFonts w:ascii="Arial" w:hAnsi="Arial" w:cs="Arial"/>
        </w:rPr>
        <w:t xml:space="preserve"> el</w:t>
      </w:r>
      <w:r w:rsidR="009F2B52" w:rsidRPr="00FF0530">
        <w:rPr>
          <w:rFonts w:ascii="Arial" w:hAnsi="Arial" w:cs="Arial"/>
        </w:rPr>
        <w:t>e</w:t>
      </w:r>
      <w:r w:rsidR="000E272A" w:rsidRPr="00FF0530">
        <w:rPr>
          <w:rFonts w:ascii="Arial" w:hAnsi="Arial" w:cs="Arial"/>
        </w:rPr>
        <w:t xml:space="preserve"> própri</w:t>
      </w:r>
      <w:r w:rsidR="009F2B52" w:rsidRPr="00FF0530">
        <w:rPr>
          <w:rFonts w:ascii="Arial" w:hAnsi="Arial" w:cs="Arial"/>
        </w:rPr>
        <w:t>o</w:t>
      </w:r>
      <w:r w:rsidR="000E272A" w:rsidRPr="00FF0530">
        <w:rPr>
          <w:rFonts w:ascii="Arial" w:hAnsi="Arial" w:cs="Arial"/>
        </w:rPr>
        <w:t xml:space="preserve"> admite que se envolveu no acidente o que é</w:t>
      </w:r>
      <w:r w:rsidR="009F2B52" w:rsidRPr="00FF0530">
        <w:rPr>
          <w:rFonts w:ascii="Arial" w:hAnsi="Arial" w:cs="Arial"/>
        </w:rPr>
        <w:t xml:space="preserve"> </w:t>
      </w:r>
      <w:r w:rsidR="000E272A" w:rsidRPr="00FF0530">
        <w:rPr>
          <w:rFonts w:ascii="Arial" w:hAnsi="Arial" w:cs="Arial"/>
        </w:rPr>
        <w:t>certificado pela autoridade policial federal as fl. 8-11</w:t>
      </w:r>
      <w:r>
        <w:rPr>
          <w:rFonts w:ascii="Arial" w:hAnsi="Arial" w:cs="Arial"/>
        </w:rPr>
        <w:t>.</w:t>
      </w:r>
    </w:p>
    <w:p w:rsidR="000E272A" w:rsidRPr="00FF0530" w:rsidRDefault="00B07B31" w:rsidP="00F701D9">
      <w:pPr>
        <w:jc w:val="both"/>
        <w:rPr>
          <w:rFonts w:ascii="Arial" w:hAnsi="Arial" w:cs="Arial"/>
        </w:rPr>
      </w:pPr>
      <w:r w:rsidRPr="00FF0530">
        <w:rPr>
          <w:rFonts w:ascii="Arial" w:hAnsi="Arial" w:cs="Arial"/>
        </w:rPr>
        <w:t>Não havendo suporte jurídico para extinção do processo sem julgamento meritório.</w:t>
      </w:r>
    </w:p>
    <w:p w:rsidR="00A437DF" w:rsidRPr="00FF0530" w:rsidRDefault="00A437DF" w:rsidP="00F701D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F0530">
        <w:rPr>
          <w:rFonts w:ascii="Arial" w:eastAsia="Times New Roman" w:hAnsi="Arial" w:cs="Arial"/>
          <w:b/>
          <w:sz w:val="24"/>
          <w:szCs w:val="24"/>
          <w:lang w:eastAsia="pt-BR"/>
        </w:rPr>
        <w:t>No mérito:</w:t>
      </w:r>
    </w:p>
    <w:p w:rsidR="00A437DF" w:rsidRPr="00FF0530" w:rsidRDefault="00A437DF" w:rsidP="00F701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3E46" w:rsidRPr="00FF0530" w:rsidRDefault="00A437DF" w:rsidP="00F701D9">
      <w:pPr>
        <w:spacing w:after="0" w:line="240" w:lineRule="auto"/>
        <w:jc w:val="both"/>
        <w:rPr>
          <w:rFonts w:ascii="Arial" w:hAnsi="Arial" w:cs="Arial"/>
        </w:rPr>
      </w:pPr>
      <w:r w:rsidRPr="00FF0530">
        <w:rPr>
          <w:rFonts w:ascii="Arial" w:eastAsia="Times New Roman" w:hAnsi="Arial" w:cs="Arial"/>
          <w:sz w:val="24"/>
          <w:szCs w:val="24"/>
          <w:lang w:eastAsia="pt-BR"/>
        </w:rPr>
        <w:t xml:space="preserve">A alegação de que o Requerido foi uma vítima da imprudência de terceiro, não procede, </w:t>
      </w:r>
      <w:proofErr w:type="gramStart"/>
      <w:r w:rsidRPr="00FF0530">
        <w:rPr>
          <w:rFonts w:ascii="Arial" w:eastAsia="Times New Roman" w:hAnsi="Arial" w:cs="Arial"/>
          <w:sz w:val="24"/>
          <w:szCs w:val="24"/>
          <w:lang w:eastAsia="pt-BR"/>
        </w:rPr>
        <w:t>na medida que</w:t>
      </w:r>
      <w:proofErr w:type="gramEnd"/>
      <w:r w:rsidRPr="00FF0530">
        <w:rPr>
          <w:rFonts w:ascii="Arial" w:eastAsia="Times New Roman" w:hAnsi="Arial" w:cs="Arial"/>
          <w:sz w:val="24"/>
          <w:szCs w:val="24"/>
          <w:lang w:eastAsia="pt-BR"/>
        </w:rPr>
        <w:t xml:space="preserve"> f</w:t>
      </w:r>
      <w:r w:rsidR="0051198B" w:rsidRPr="00FF0530">
        <w:rPr>
          <w:rFonts w:ascii="Arial" w:hAnsi="Arial" w:cs="Arial"/>
        </w:rPr>
        <w:t>oi o Requerido que com sua conduta provocou o “engavetamento dos veículos na pista de rolamento”,</w:t>
      </w:r>
      <w:r w:rsidRPr="00FF0530">
        <w:rPr>
          <w:rFonts w:ascii="Arial" w:hAnsi="Arial" w:cs="Arial"/>
        </w:rPr>
        <w:t xml:space="preserve"> </w:t>
      </w:r>
      <w:r w:rsidR="0051198B" w:rsidRPr="00FF0530">
        <w:rPr>
          <w:rFonts w:ascii="Arial" w:hAnsi="Arial" w:cs="Arial"/>
        </w:rPr>
        <w:t xml:space="preserve">provocando danos ao veículo </w:t>
      </w:r>
      <w:r w:rsidRPr="00FF0530">
        <w:rPr>
          <w:rFonts w:ascii="Arial" w:hAnsi="Arial" w:cs="Arial"/>
        </w:rPr>
        <w:t xml:space="preserve">da Requerente </w:t>
      </w:r>
      <w:r w:rsidR="0051198B" w:rsidRPr="00FF0530">
        <w:rPr>
          <w:rFonts w:ascii="Arial" w:hAnsi="Arial" w:cs="Arial"/>
        </w:rPr>
        <w:t xml:space="preserve">parado </w:t>
      </w:r>
      <w:r w:rsidRPr="00FF0530">
        <w:rPr>
          <w:rFonts w:ascii="Arial" w:hAnsi="Arial" w:cs="Arial"/>
        </w:rPr>
        <w:t>n</w:t>
      </w:r>
      <w:r w:rsidR="0051198B" w:rsidRPr="00FF0530">
        <w:rPr>
          <w:rFonts w:ascii="Arial" w:hAnsi="Arial" w:cs="Arial"/>
        </w:rPr>
        <w:t>a sua frente (</w:t>
      </w:r>
      <w:r w:rsidRPr="00FF0530">
        <w:rPr>
          <w:rFonts w:ascii="Arial" w:hAnsi="Arial" w:cs="Arial"/>
        </w:rPr>
        <w:t>S</w:t>
      </w:r>
      <w:r w:rsidR="0051198B" w:rsidRPr="00FF0530">
        <w:rPr>
          <w:rFonts w:ascii="Arial" w:hAnsi="Arial" w:cs="Arial"/>
        </w:rPr>
        <w:t>10).</w:t>
      </w:r>
    </w:p>
    <w:p w:rsidR="00A437DF" w:rsidRPr="00FF0530" w:rsidRDefault="00A437DF" w:rsidP="00F701D9">
      <w:pPr>
        <w:spacing w:after="0" w:line="240" w:lineRule="auto"/>
        <w:jc w:val="both"/>
        <w:rPr>
          <w:rFonts w:ascii="Arial" w:hAnsi="Arial" w:cs="Arial"/>
        </w:rPr>
      </w:pPr>
    </w:p>
    <w:p w:rsidR="00841404" w:rsidRDefault="00841404" w:rsidP="00F701D9">
      <w:pPr>
        <w:jc w:val="both"/>
        <w:rPr>
          <w:rFonts w:ascii="Arial" w:hAnsi="Arial" w:cs="Arial"/>
        </w:rPr>
      </w:pPr>
      <w:r w:rsidRPr="00FF0530">
        <w:rPr>
          <w:rFonts w:ascii="Arial" w:hAnsi="Arial" w:cs="Arial"/>
        </w:rPr>
        <w:t xml:space="preserve">Isto porque, é dever de todo condutor de veículo não só manter a distância de segurança suficiente do veículo que está a sua frente, mas, também, imprimir velocidade compatível para o local, a fim de se evitar impactos como os trazidos no caso </w:t>
      </w:r>
      <w:r w:rsidR="00A437DF" w:rsidRPr="00FF0530">
        <w:rPr>
          <w:rFonts w:ascii="Arial" w:hAnsi="Arial" w:cs="Arial"/>
        </w:rPr>
        <w:t xml:space="preserve">dos autos. Além do que nos termos do art. 373, Inciso II do </w:t>
      </w:r>
      <w:proofErr w:type="spellStart"/>
      <w:proofErr w:type="gramStart"/>
      <w:r w:rsidR="00A437DF" w:rsidRPr="00FF0530">
        <w:rPr>
          <w:rFonts w:ascii="Arial" w:hAnsi="Arial" w:cs="Arial"/>
        </w:rPr>
        <w:t>cpc</w:t>
      </w:r>
      <w:proofErr w:type="spellEnd"/>
      <w:proofErr w:type="gramEnd"/>
      <w:r w:rsidR="00A437DF" w:rsidRPr="00FF0530">
        <w:rPr>
          <w:rFonts w:ascii="Arial" w:hAnsi="Arial" w:cs="Arial"/>
        </w:rPr>
        <w:t>/2015 – o Requerido</w:t>
      </w:r>
      <w:r w:rsidR="00F701D9">
        <w:rPr>
          <w:rFonts w:ascii="Arial" w:hAnsi="Arial" w:cs="Arial"/>
        </w:rPr>
        <w:t xml:space="preserve"> </w:t>
      </w:r>
      <w:r w:rsidR="00A437DF" w:rsidRPr="00FF0530">
        <w:rPr>
          <w:rFonts w:ascii="Arial" w:hAnsi="Arial" w:cs="Arial"/>
        </w:rPr>
        <w:t xml:space="preserve">não se </w:t>
      </w:r>
      <w:proofErr w:type="spellStart"/>
      <w:r w:rsidR="00A437DF" w:rsidRPr="00FF0530">
        <w:rPr>
          <w:rFonts w:ascii="Arial" w:hAnsi="Arial" w:cs="Arial"/>
        </w:rPr>
        <w:t>desencumbiu</w:t>
      </w:r>
      <w:proofErr w:type="spellEnd"/>
      <w:r w:rsidR="00A437DF" w:rsidRPr="00FF0530">
        <w:rPr>
          <w:rFonts w:ascii="Arial" w:hAnsi="Arial" w:cs="Arial"/>
        </w:rPr>
        <w:t xml:space="preserve">  de provar a existência de fato impeditivo, modificativo ou extintivo do direito do autor</w:t>
      </w:r>
      <w:r w:rsidR="006821B7" w:rsidRPr="00FF0530">
        <w:rPr>
          <w:rFonts w:ascii="Arial" w:hAnsi="Arial" w:cs="Arial"/>
        </w:rPr>
        <w:t xml:space="preserve">, </w:t>
      </w:r>
      <w:r w:rsidR="00703428" w:rsidRPr="00FF0530">
        <w:rPr>
          <w:rFonts w:ascii="Arial" w:hAnsi="Arial" w:cs="Arial"/>
        </w:rPr>
        <w:t>tudo de acordo com o que</w:t>
      </w:r>
      <w:r w:rsidRPr="00FF0530">
        <w:rPr>
          <w:rFonts w:ascii="Arial" w:hAnsi="Arial" w:cs="Arial"/>
        </w:rPr>
        <w:t xml:space="preserve"> determina o Inciso II do art. 29 da Lei 9503/97 (CTB)</w:t>
      </w:r>
      <w:r w:rsidR="00F701D9">
        <w:rPr>
          <w:rFonts w:ascii="Arial" w:hAnsi="Arial" w:cs="Arial"/>
        </w:rPr>
        <w:t>.</w:t>
      </w:r>
    </w:p>
    <w:p w:rsidR="00F701D9" w:rsidRPr="00FF0530" w:rsidRDefault="00F701D9" w:rsidP="00F701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Quanto aos valores dos orçamentos apresentados pela Requerente são incontroversos, dado que não foram impugnados na forma da lei, ocorrendo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preclusão lógica</w:t>
      </w:r>
      <w:r w:rsidR="003E1715">
        <w:rPr>
          <w:rFonts w:ascii="Arial" w:hAnsi="Arial" w:cs="Arial"/>
        </w:rPr>
        <w:t>, à proporção que o Requerido limitou-se a operar contestação genérica</w:t>
      </w:r>
      <w:r w:rsidR="001278ED">
        <w:rPr>
          <w:rFonts w:ascii="Arial" w:hAnsi="Arial" w:cs="Arial"/>
        </w:rPr>
        <w:t xml:space="preserve">, </w:t>
      </w:r>
      <w:r w:rsidR="001278ED">
        <w:rPr>
          <w:rFonts w:cs="Arial"/>
        </w:rPr>
        <w:t xml:space="preserve">contrariando os </w:t>
      </w:r>
      <w:proofErr w:type="spellStart"/>
      <w:r w:rsidR="001278ED">
        <w:rPr>
          <w:rFonts w:cs="Arial"/>
        </w:rPr>
        <w:t>arts</w:t>
      </w:r>
      <w:proofErr w:type="spellEnd"/>
      <w:r w:rsidR="001278ED">
        <w:rPr>
          <w:rFonts w:cs="Arial"/>
        </w:rPr>
        <w:t>. 300 a 303 do CP</w:t>
      </w:r>
      <w:r w:rsidR="001278ED">
        <w:rPr>
          <w:rFonts w:cs="Arial"/>
        </w:rPr>
        <w:t>C/2015</w:t>
      </w:r>
      <w:r>
        <w:rPr>
          <w:rFonts w:ascii="Arial" w:hAnsi="Arial" w:cs="Arial"/>
        </w:rPr>
        <w:t>.</w:t>
      </w:r>
    </w:p>
    <w:p w:rsidR="00F701D9" w:rsidRPr="00FF0530" w:rsidRDefault="00703428" w:rsidP="00F701D9">
      <w:pPr>
        <w:jc w:val="both"/>
        <w:rPr>
          <w:rFonts w:ascii="Arial" w:hAnsi="Arial" w:cs="Arial"/>
        </w:rPr>
      </w:pPr>
      <w:r w:rsidRPr="00FF0530">
        <w:rPr>
          <w:rFonts w:ascii="Arial" w:hAnsi="Arial" w:cs="Arial"/>
        </w:rPr>
        <w:t xml:space="preserve">Por fim, a jurisprudência dos tribunais pátrios é mansa no sentido de </w:t>
      </w:r>
      <w:r w:rsidRPr="00FF0530">
        <w:rPr>
          <w:rFonts w:ascii="Arial" w:hAnsi="Arial" w:cs="Arial"/>
        </w:rPr>
        <w:t>Presunção de culpa do último da fila que, possuindo melhores condições de compatibilizar sua velocidade</w:t>
      </w:r>
      <w:r w:rsidRPr="00FF0530">
        <w:rPr>
          <w:rFonts w:ascii="Arial" w:hAnsi="Arial" w:cs="Arial"/>
        </w:rPr>
        <w:t xml:space="preserve"> </w:t>
      </w:r>
      <w:r w:rsidRPr="00FF0530">
        <w:rPr>
          <w:rFonts w:ascii="Arial" w:hAnsi="Arial" w:cs="Arial"/>
        </w:rPr>
        <w:t>e distância às condições do tráfego, não consegue evitar o acidente.</w:t>
      </w: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703428" w:rsidRPr="00FF0530" w:rsidTr="006B6BB5">
        <w:tc>
          <w:tcPr>
            <w:tcW w:w="10881" w:type="dxa"/>
          </w:tcPr>
          <w:p w:rsidR="00703428" w:rsidRPr="00FF0530" w:rsidRDefault="00703428" w:rsidP="00F701D9">
            <w:pPr>
              <w:jc w:val="both"/>
              <w:rPr>
                <w:rFonts w:ascii="Arial" w:hAnsi="Arial" w:cs="Arial"/>
              </w:rPr>
            </w:pPr>
            <w:r w:rsidRPr="00FF0530">
              <w:rPr>
                <w:rFonts w:ascii="Arial" w:hAnsi="Arial" w:cs="Arial"/>
              </w:rPr>
              <w:t>F4000 – 6 toneladas</w:t>
            </w:r>
          </w:p>
          <w:p w:rsidR="00703428" w:rsidRPr="00FF0530" w:rsidRDefault="00703428" w:rsidP="00F701D9">
            <w:pPr>
              <w:jc w:val="both"/>
              <w:rPr>
                <w:rFonts w:ascii="Arial" w:hAnsi="Arial" w:cs="Arial"/>
              </w:rPr>
            </w:pPr>
            <w:r w:rsidRPr="00FF0530">
              <w:rPr>
                <w:rFonts w:ascii="Arial" w:hAnsi="Arial" w:cs="Arial"/>
              </w:rPr>
              <w:t>A F4000</w:t>
            </w:r>
            <w:proofErr w:type="gramStart"/>
            <w:r w:rsidRPr="00FF0530">
              <w:rPr>
                <w:rFonts w:ascii="Arial" w:hAnsi="Arial" w:cs="Arial"/>
              </w:rPr>
              <w:t>, estava</w:t>
            </w:r>
            <w:proofErr w:type="gramEnd"/>
            <w:r w:rsidRPr="00FF0530">
              <w:rPr>
                <w:rFonts w:ascii="Arial" w:hAnsi="Arial" w:cs="Arial"/>
              </w:rPr>
              <w:t xml:space="preserve"> atrás da S10 em torno de quantos minutos</w:t>
            </w:r>
          </w:p>
          <w:p w:rsidR="00703428" w:rsidRPr="00FF0530" w:rsidRDefault="00703428" w:rsidP="00F701D9">
            <w:pPr>
              <w:jc w:val="both"/>
              <w:rPr>
                <w:rFonts w:ascii="Arial" w:hAnsi="Arial" w:cs="Arial"/>
              </w:rPr>
            </w:pPr>
            <w:r w:rsidRPr="00FF0530">
              <w:rPr>
                <w:rFonts w:ascii="Arial" w:hAnsi="Arial" w:cs="Arial"/>
              </w:rPr>
              <w:t>Se o local era plano ou curva</w:t>
            </w:r>
            <w:proofErr w:type="gramStart"/>
            <w:r w:rsidR="006B6BB5">
              <w:rPr>
                <w:rFonts w:ascii="Arial" w:hAnsi="Arial" w:cs="Arial"/>
              </w:rPr>
              <w:t xml:space="preserve">    </w:t>
            </w:r>
            <w:proofErr w:type="gramEnd"/>
            <w:r w:rsidR="006B6BB5">
              <w:rPr>
                <w:rFonts w:ascii="Arial" w:hAnsi="Arial" w:cs="Arial"/>
              </w:rPr>
              <w:t xml:space="preserve">-   </w:t>
            </w:r>
            <w:r w:rsidRPr="00FF0530">
              <w:rPr>
                <w:rFonts w:ascii="Arial" w:hAnsi="Arial" w:cs="Arial"/>
              </w:rPr>
              <w:t>Qual a categoria da sua carteira</w:t>
            </w:r>
          </w:p>
          <w:p w:rsidR="00703428" w:rsidRPr="00FF0530" w:rsidRDefault="00703428" w:rsidP="006B6BB5">
            <w:pPr>
              <w:jc w:val="both"/>
              <w:rPr>
                <w:rFonts w:ascii="Arial" w:hAnsi="Arial" w:cs="Arial"/>
              </w:rPr>
            </w:pPr>
            <w:r w:rsidRPr="00FF0530">
              <w:rPr>
                <w:rFonts w:ascii="Arial" w:hAnsi="Arial" w:cs="Arial"/>
              </w:rPr>
              <w:t xml:space="preserve">Se </w:t>
            </w:r>
            <w:proofErr w:type="spellStart"/>
            <w:r w:rsidRPr="00FF0530">
              <w:rPr>
                <w:rFonts w:ascii="Arial" w:hAnsi="Arial" w:cs="Arial"/>
              </w:rPr>
              <w:t>luedino</w:t>
            </w:r>
            <w:proofErr w:type="spellEnd"/>
            <w:r w:rsidRPr="00FF0530">
              <w:rPr>
                <w:rFonts w:ascii="Arial" w:hAnsi="Arial" w:cs="Arial"/>
              </w:rPr>
              <w:t xml:space="preserve"> é motorista profissional</w:t>
            </w:r>
            <w:proofErr w:type="gramStart"/>
            <w:r w:rsidR="006B6BB5">
              <w:rPr>
                <w:rFonts w:ascii="Arial" w:hAnsi="Arial" w:cs="Arial"/>
              </w:rPr>
              <w:t xml:space="preserve">  </w:t>
            </w:r>
            <w:proofErr w:type="gramEnd"/>
            <w:r w:rsidR="006B6BB5">
              <w:rPr>
                <w:rFonts w:ascii="Arial" w:hAnsi="Arial" w:cs="Arial"/>
              </w:rPr>
              <w:t xml:space="preserve">-  </w:t>
            </w:r>
            <w:r w:rsidRPr="00FF0530">
              <w:rPr>
                <w:rStyle w:val="ya-q-full-text"/>
                <w:rFonts w:ascii="Arial" w:hAnsi="Arial" w:cs="Arial"/>
              </w:rPr>
              <w:t xml:space="preserve">Categoria C são veículos (caminhões) acima dos 3.500 </w:t>
            </w:r>
            <w:proofErr w:type="spellStart"/>
            <w:r w:rsidRPr="00FF0530">
              <w:rPr>
                <w:rStyle w:val="ya-q-full-text"/>
                <w:rFonts w:ascii="Arial" w:hAnsi="Arial" w:cs="Arial"/>
              </w:rPr>
              <w:t>kilos</w:t>
            </w:r>
            <w:proofErr w:type="spellEnd"/>
            <w:r w:rsidRPr="00FF0530">
              <w:rPr>
                <w:rStyle w:val="ya-q-full-text"/>
                <w:rFonts w:ascii="Arial" w:hAnsi="Arial" w:cs="Arial"/>
              </w:rPr>
              <w:t xml:space="preserve"> até os 6.000 </w:t>
            </w:r>
            <w:proofErr w:type="spellStart"/>
            <w:r w:rsidRPr="00FF0530">
              <w:rPr>
                <w:rStyle w:val="ya-q-full-text"/>
                <w:rFonts w:ascii="Arial" w:hAnsi="Arial" w:cs="Arial"/>
              </w:rPr>
              <w:t>kilos</w:t>
            </w:r>
            <w:proofErr w:type="spellEnd"/>
            <w:r w:rsidRPr="00FF0530">
              <w:rPr>
                <w:rStyle w:val="ya-q-full-text"/>
                <w:rFonts w:ascii="Arial" w:hAnsi="Arial" w:cs="Arial"/>
              </w:rPr>
              <w:t xml:space="preserve"> da categoria E</w:t>
            </w:r>
          </w:p>
        </w:tc>
      </w:tr>
    </w:tbl>
    <w:p w:rsidR="002C2A87" w:rsidRPr="00FF0530" w:rsidRDefault="002C2A87" w:rsidP="006B6BB5">
      <w:pPr>
        <w:jc w:val="both"/>
        <w:rPr>
          <w:rFonts w:ascii="Arial" w:hAnsi="Arial" w:cs="Arial"/>
        </w:rPr>
      </w:pPr>
    </w:p>
    <w:sectPr w:rsidR="002C2A87" w:rsidRPr="00FF0530" w:rsidSect="00C92EA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DC"/>
    <w:rsid w:val="000E272A"/>
    <w:rsid w:val="001278ED"/>
    <w:rsid w:val="001E53E4"/>
    <w:rsid w:val="001F49A7"/>
    <w:rsid w:val="00225A98"/>
    <w:rsid w:val="002C2A87"/>
    <w:rsid w:val="002E1981"/>
    <w:rsid w:val="002E1FE5"/>
    <w:rsid w:val="00393A1A"/>
    <w:rsid w:val="003E1715"/>
    <w:rsid w:val="0051198B"/>
    <w:rsid w:val="0059490E"/>
    <w:rsid w:val="005A1089"/>
    <w:rsid w:val="0061431C"/>
    <w:rsid w:val="006821B7"/>
    <w:rsid w:val="006B6BB5"/>
    <w:rsid w:val="00703428"/>
    <w:rsid w:val="00712272"/>
    <w:rsid w:val="00777A0C"/>
    <w:rsid w:val="00794E27"/>
    <w:rsid w:val="00816DDC"/>
    <w:rsid w:val="00841404"/>
    <w:rsid w:val="008E2D26"/>
    <w:rsid w:val="008F7F99"/>
    <w:rsid w:val="0098421F"/>
    <w:rsid w:val="009C038D"/>
    <w:rsid w:val="009F2B52"/>
    <w:rsid w:val="00A4281E"/>
    <w:rsid w:val="00A437DF"/>
    <w:rsid w:val="00B07B31"/>
    <w:rsid w:val="00B40FA6"/>
    <w:rsid w:val="00B43E4C"/>
    <w:rsid w:val="00B77BDD"/>
    <w:rsid w:val="00C15CFD"/>
    <w:rsid w:val="00C23E46"/>
    <w:rsid w:val="00C92EA2"/>
    <w:rsid w:val="00CF0CF6"/>
    <w:rsid w:val="00E07C79"/>
    <w:rsid w:val="00E86A26"/>
    <w:rsid w:val="00EB7F32"/>
    <w:rsid w:val="00F216B2"/>
    <w:rsid w:val="00F701D9"/>
    <w:rsid w:val="00F967D6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2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a-q-full-text">
    <w:name w:val="ya-q-full-text"/>
    <w:basedOn w:val="Fontepargpadro"/>
    <w:rsid w:val="008F7F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2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a-q-full-text">
    <w:name w:val="ya-q-full-text"/>
    <w:basedOn w:val="Fontepargpadro"/>
    <w:rsid w:val="008F7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15</cp:revision>
  <cp:lastPrinted>2017-09-12T18:41:00Z</cp:lastPrinted>
  <dcterms:created xsi:type="dcterms:W3CDTF">2017-09-12T19:37:00Z</dcterms:created>
  <dcterms:modified xsi:type="dcterms:W3CDTF">2017-09-12T20:06:00Z</dcterms:modified>
</cp:coreProperties>
</file>