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258" w:rsidRPr="00297ABC" w:rsidRDefault="001B3258" w:rsidP="001B3258">
      <w:pPr>
        <w:pStyle w:val="Corpodetexto2"/>
        <w:rPr>
          <w:rFonts w:cs="Arial"/>
          <w:b/>
          <w:sz w:val="28"/>
          <w:szCs w:val="24"/>
        </w:rPr>
      </w:pPr>
      <w:r w:rsidRPr="00297ABC">
        <w:rPr>
          <w:rFonts w:cs="Arial"/>
          <w:b/>
          <w:sz w:val="28"/>
          <w:szCs w:val="24"/>
        </w:rPr>
        <w:t>EXCELENTÍSSIM</w:t>
      </w:r>
      <w:r w:rsidR="005B394C">
        <w:rPr>
          <w:rFonts w:cs="Arial"/>
          <w:b/>
          <w:sz w:val="28"/>
          <w:szCs w:val="24"/>
        </w:rPr>
        <w:t>A</w:t>
      </w:r>
      <w:r w:rsidRPr="00297ABC">
        <w:rPr>
          <w:rFonts w:cs="Arial"/>
          <w:b/>
          <w:sz w:val="28"/>
          <w:szCs w:val="24"/>
        </w:rPr>
        <w:t xml:space="preserve"> SE</w:t>
      </w:r>
      <w:r>
        <w:rPr>
          <w:rFonts w:cs="Arial"/>
          <w:b/>
          <w:sz w:val="28"/>
          <w:szCs w:val="24"/>
        </w:rPr>
        <w:t>NHOR</w:t>
      </w:r>
      <w:r w:rsidR="005B394C">
        <w:rPr>
          <w:rFonts w:cs="Arial"/>
          <w:b/>
          <w:sz w:val="28"/>
          <w:szCs w:val="24"/>
        </w:rPr>
        <w:t>A</w:t>
      </w:r>
      <w:r>
        <w:rPr>
          <w:rFonts w:cs="Arial"/>
          <w:b/>
          <w:sz w:val="28"/>
          <w:szCs w:val="24"/>
        </w:rPr>
        <w:t xml:space="preserve"> DOUTOR</w:t>
      </w:r>
      <w:r w:rsidR="005B394C">
        <w:rPr>
          <w:rFonts w:cs="Arial"/>
          <w:b/>
          <w:sz w:val="28"/>
          <w:szCs w:val="24"/>
        </w:rPr>
        <w:t>A</w:t>
      </w:r>
      <w:r>
        <w:rPr>
          <w:rFonts w:cs="Arial"/>
          <w:b/>
          <w:sz w:val="28"/>
          <w:szCs w:val="24"/>
        </w:rPr>
        <w:t xml:space="preserve"> JUIZ</w:t>
      </w:r>
      <w:r w:rsidR="005B394C">
        <w:rPr>
          <w:rFonts w:cs="Arial"/>
          <w:b/>
          <w:sz w:val="28"/>
          <w:szCs w:val="24"/>
        </w:rPr>
        <w:t>A</w:t>
      </w:r>
      <w:r>
        <w:rPr>
          <w:rFonts w:cs="Arial"/>
          <w:b/>
          <w:sz w:val="28"/>
          <w:szCs w:val="24"/>
        </w:rPr>
        <w:t xml:space="preserve"> DA 2ª VARA DE FAMÍLIA DIGITAL DA COMARCA DE</w:t>
      </w:r>
      <w:r w:rsidRPr="00297ABC">
        <w:rPr>
          <w:rFonts w:cs="Arial"/>
          <w:b/>
          <w:sz w:val="28"/>
          <w:szCs w:val="24"/>
        </w:rPr>
        <w:t xml:space="preserve"> CAMPO GRANDE-MS.</w:t>
      </w: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6F7A66">
      <w:pPr>
        <w:jc w:val="center"/>
        <w:rPr>
          <w:rFonts w:cs="Arial"/>
        </w:rPr>
      </w:pPr>
    </w:p>
    <w:p w:rsidR="001B3258" w:rsidRDefault="001B3258" w:rsidP="006F7A66">
      <w:pPr>
        <w:jc w:val="center"/>
        <w:rPr>
          <w:rFonts w:cs="Arial"/>
        </w:rPr>
      </w:pPr>
    </w:p>
    <w:p w:rsidR="001B3258" w:rsidRPr="00F90C76" w:rsidRDefault="001B3258" w:rsidP="006F7A66">
      <w:pPr>
        <w:jc w:val="center"/>
        <w:rPr>
          <w:rFonts w:cs="Arial"/>
        </w:rPr>
      </w:pPr>
    </w:p>
    <w:p w:rsidR="00CA67B3" w:rsidRPr="00F90C76" w:rsidRDefault="00CA67B3" w:rsidP="00CA67B3">
      <w:pPr>
        <w:jc w:val="both"/>
        <w:rPr>
          <w:rFonts w:cs="Arial"/>
        </w:rPr>
      </w:pPr>
    </w:p>
    <w:p w:rsidR="00CA67B3" w:rsidRDefault="00CA67B3" w:rsidP="00CA67B3">
      <w:pPr>
        <w:jc w:val="both"/>
        <w:rPr>
          <w:rFonts w:cs="Arial"/>
        </w:rPr>
      </w:pPr>
    </w:p>
    <w:p w:rsidR="004918EF" w:rsidRDefault="004918EF" w:rsidP="00CA67B3">
      <w:pPr>
        <w:jc w:val="both"/>
        <w:rPr>
          <w:rFonts w:cs="Arial"/>
        </w:rPr>
      </w:pPr>
    </w:p>
    <w:p w:rsidR="0029363E" w:rsidRDefault="0029363E" w:rsidP="00CA67B3">
      <w:pPr>
        <w:jc w:val="both"/>
        <w:rPr>
          <w:rFonts w:cs="Arial"/>
        </w:rPr>
      </w:pPr>
    </w:p>
    <w:p w:rsidR="003467C5" w:rsidRDefault="003467C5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rFonts w:cs="Arial"/>
        </w:rPr>
      </w:pPr>
    </w:p>
    <w:p w:rsidR="00D600DB" w:rsidRDefault="00D600DB" w:rsidP="00CA67B3">
      <w:pPr>
        <w:jc w:val="both"/>
        <w:rPr>
          <w:b/>
          <w:sz w:val="28"/>
        </w:rPr>
      </w:pPr>
    </w:p>
    <w:p w:rsidR="008258FF" w:rsidRDefault="008258FF" w:rsidP="00CA67B3">
      <w:pPr>
        <w:jc w:val="both"/>
        <w:rPr>
          <w:b/>
          <w:sz w:val="28"/>
        </w:rPr>
      </w:pPr>
    </w:p>
    <w:p w:rsidR="00562F35" w:rsidRDefault="00562F35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453CB0" w:rsidRDefault="00453CB0" w:rsidP="00CA67B3">
      <w:pPr>
        <w:jc w:val="both"/>
        <w:rPr>
          <w:rFonts w:ascii="Times New Roman" w:hAnsi="Times New Roman"/>
          <w:b/>
          <w:bCs/>
        </w:rPr>
      </w:pPr>
    </w:p>
    <w:p w:rsidR="001B3258" w:rsidRPr="000409CD" w:rsidRDefault="001B3258" w:rsidP="001B3258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>Processo n</w:t>
      </w:r>
      <w:r w:rsidRPr="000409CD">
        <w:rPr>
          <w:rFonts w:cs="Arial"/>
          <w:b/>
          <w:sz w:val="28"/>
        </w:rPr>
        <w:t>º</w:t>
      </w:r>
      <w:r>
        <w:rPr>
          <w:rFonts w:cs="Arial"/>
          <w:b/>
          <w:sz w:val="28"/>
        </w:rPr>
        <w:t xml:space="preserve"> </w:t>
      </w:r>
      <w:r w:rsidRPr="0075127F">
        <w:rPr>
          <w:rFonts w:cs="Arial"/>
          <w:b/>
          <w:sz w:val="28"/>
        </w:rPr>
        <w:t>0830587-37.2015.8.12.0001</w:t>
      </w:r>
    </w:p>
    <w:p w:rsidR="00A30F13" w:rsidRDefault="00A30F13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CA67B3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1B3258">
      <w:pPr>
        <w:jc w:val="both"/>
        <w:rPr>
          <w:rFonts w:cs="Arial"/>
        </w:rPr>
      </w:pPr>
    </w:p>
    <w:p w:rsidR="001B3258" w:rsidRDefault="001B3258" w:rsidP="001B3258">
      <w:pPr>
        <w:jc w:val="both"/>
        <w:rPr>
          <w:rFonts w:ascii="Times New Roman" w:hAnsi="Times New Roman"/>
          <w:b/>
          <w:bCs/>
        </w:rPr>
      </w:pPr>
    </w:p>
    <w:p w:rsidR="001B3258" w:rsidRDefault="001B3258" w:rsidP="001B3258">
      <w:pPr>
        <w:jc w:val="both"/>
        <w:rPr>
          <w:rFonts w:ascii="Times New Roman" w:hAnsi="Times New Roman"/>
          <w:b/>
          <w:bCs/>
        </w:rPr>
      </w:pPr>
      <w:r>
        <w:rPr>
          <w:rFonts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3818890</wp:posOffset>
                </wp:positionH>
                <wp:positionV relativeFrom="paragraph">
                  <wp:posOffset>46990</wp:posOffset>
                </wp:positionV>
                <wp:extent cx="2162175" cy="285115"/>
                <wp:effectExtent l="3810000" t="0" r="28575" b="133985"/>
                <wp:wrapNone/>
                <wp:docPr id="7" name="Texto Explicativo 1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285115"/>
                        </a:xfrm>
                        <a:prstGeom prst="borderCallout1">
                          <a:avLst>
                            <a:gd name="adj1" fmla="val 126727"/>
                            <a:gd name="adj2" fmla="val 94634"/>
                            <a:gd name="adj3" fmla="val 133409"/>
                            <a:gd name="adj4" fmla="val -17566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5679" w:rsidRDefault="00505679" w:rsidP="001B3258">
                            <w:pPr>
                              <w:pStyle w:val="NormalWeb"/>
                              <w:spacing w:before="0" w:beforeAutospacing="0" w:after="0" w:afterAutospacing="0"/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OSEIAS AFONSO VIEIRA,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Texto Explicativo 1 7" o:spid="_x0000_s1026" type="#_x0000_t47" style="position:absolute;left:0;text-align:left;margin-left:300.7pt;margin-top:3.7pt;width:170.25pt;height:22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" adj="-37943,28816,20441,27373">
                <v:textbox>
                  <w:txbxContent>
                    <w:p w:rsidR="00505679" w:rsidRDefault="00505679" w:rsidP="001B3258">
                      <w:pPr>
                        <w:pStyle w:val="NormalWeb"/>
                        <w:spacing w:before="0" w:beforeAutospacing="0" w:after="0" w:afterAutospacing="0"/>
                        <w:jc w:val="both"/>
                      </w:pPr>
                      <w:r>
                        <w:rPr>
                          <w:rFonts w:ascii="Arial" w:hAnsi="Arial" w:cs="Arial"/>
                          <w:b/>
                        </w:rPr>
                        <w:t>OSEIAS AFONSO VIEIRA,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1B3258" w:rsidRDefault="001B3258" w:rsidP="001B3258">
      <w:pPr>
        <w:suppressAutoHyphens/>
        <w:spacing w:after="240"/>
        <w:jc w:val="both"/>
      </w:pPr>
    </w:p>
    <w:p w:rsidR="001B3258" w:rsidRDefault="001B3258" w:rsidP="001B3258">
      <w:pPr>
        <w:jc w:val="both"/>
        <w:rPr>
          <w:rFonts w:cs="Arial"/>
          <w:szCs w:val="26"/>
        </w:rPr>
      </w:pPr>
      <w:proofErr w:type="gramStart"/>
      <w:r>
        <w:rPr>
          <w:rFonts w:cs="Arial"/>
          <w:szCs w:val="26"/>
        </w:rPr>
        <w:t>já</w:t>
      </w:r>
      <w:proofErr w:type="gramEnd"/>
      <w:r>
        <w:rPr>
          <w:rFonts w:cs="Arial"/>
          <w:szCs w:val="26"/>
        </w:rPr>
        <w:t xml:space="preserve"> qualificado nos autos em epígrafe, com respeito e acatamento, vem perante Vossa Excelência, requerer:</w:t>
      </w:r>
    </w:p>
    <w:p w:rsidR="001B3258" w:rsidRDefault="001B3258" w:rsidP="001B3258">
      <w:pPr>
        <w:jc w:val="both"/>
        <w:rPr>
          <w:rFonts w:cs="Arial"/>
          <w:b/>
          <w:szCs w:val="26"/>
        </w:rPr>
      </w:pPr>
    </w:p>
    <w:tbl>
      <w:tblPr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7087"/>
        <w:gridCol w:w="567"/>
      </w:tblGrid>
      <w:tr w:rsidR="001B3258" w:rsidRPr="00EE6252" w:rsidTr="001B3258">
        <w:tc>
          <w:tcPr>
            <w:tcW w:w="567" w:type="dxa"/>
          </w:tcPr>
          <w:p w:rsidR="001B3258" w:rsidRPr="00EE6252" w:rsidRDefault="001B3258" w:rsidP="001B3258">
            <w:pPr>
              <w:jc w:val="both"/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DB9D11" wp14:editId="56258AD1">
                      <wp:simplePos x="0" y="0"/>
                      <wp:positionH relativeFrom="column">
                        <wp:posOffset>-76835</wp:posOffset>
                      </wp:positionH>
                      <wp:positionV relativeFrom="paragraph">
                        <wp:posOffset>-8255</wp:posOffset>
                      </wp:positionV>
                      <wp:extent cx="339725" cy="627380"/>
                      <wp:effectExtent l="18415" t="20320" r="22860" b="19050"/>
                      <wp:wrapNone/>
                      <wp:docPr id="5" name="Conector de seta ret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9725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de seta reta 5" o:spid="_x0000_s1026" type="#_x0000_t32" style="position:absolute;margin-left:-6.05pt;margin-top:-.65pt;width:26.75pt;height:4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" strokeweight="2.25pt"/>
                  </w:pict>
                </mc:Fallback>
              </mc:AlternateContent>
            </w:r>
          </w:p>
        </w:tc>
        <w:tc>
          <w:tcPr>
            <w:tcW w:w="7087" w:type="dxa"/>
          </w:tcPr>
          <w:p w:rsidR="001B3258" w:rsidRDefault="001B3258" w:rsidP="001B3258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</w:p>
          <w:p w:rsidR="001B3258" w:rsidRPr="001B3258" w:rsidRDefault="001B3258" w:rsidP="001B3258">
            <w:pPr>
              <w:jc w:val="center"/>
              <w:rPr>
                <w:rFonts w:cs="Arial"/>
                <w:b/>
                <w:bCs/>
                <w:color w:val="548DD4"/>
                <w:sz w:val="28"/>
                <w:u w:val="single"/>
              </w:rPr>
            </w:pPr>
            <w:r>
              <w:rPr>
                <w:rFonts w:cs="Arial"/>
                <w:b/>
                <w:bCs/>
                <w:color w:val="548DD4"/>
                <w:sz w:val="28"/>
                <w:u w:val="single"/>
              </w:rPr>
              <w:t>REDESIGNAÇÃO DE AUDIÊNCIA.</w:t>
            </w:r>
          </w:p>
        </w:tc>
        <w:tc>
          <w:tcPr>
            <w:tcW w:w="567" w:type="dxa"/>
          </w:tcPr>
          <w:p w:rsidR="001B3258" w:rsidRPr="00EE6252" w:rsidRDefault="001B3258" w:rsidP="001B3258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  <w:bCs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4B4538" wp14:editId="57AB789E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-8255</wp:posOffset>
                      </wp:positionV>
                      <wp:extent cx="326390" cy="627380"/>
                      <wp:effectExtent l="14605" t="20320" r="20955" b="19050"/>
                      <wp:wrapNone/>
                      <wp:docPr id="4" name="Conector de seta reta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6390" cy="6273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onector de seta reta 4" o:spid="_x0000_s1026" type="#_x0000_t32" style="position:absolute;margin-left:-3.35pt;margin-top:-.65pt;width:25.7pt;height:4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" strokeweight="2.25pt"/>
                  </w:pict>
                </mc:Fallback>
              </mc:AlternateContent>
            </w:r>
          </w:p>
        </w:tc>
      </w:tr>
    </w:tbl>
    <w:p w:rsidR="001B3258" w:rsidRDefault="001B3258" w:rsidP="001B3258">
      <w:pPr>
        <w:jc w:val="both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ascii="Brush Script MT" w:hAnsi="Brush Script MT"/>
          <w:b/>
          <w:bCs/>
          <w:sz w:val="44"/>
        </w:rPr>
        <w:t>Senhor</w:t>
      </w:r>
      <w:r w:rsidR="005B394C">
        <w:rPr>
          <w:rFonts w:ascii="Brush Script MT" w:hAnsi="Brush Script MT"/>
          <w:b/>
          <w:bCs/>
          <w:sz w:val="44"/>
        </w:rPr>
        <w:t>a</w:t>
      </w:r>
      <w:r>
        <w:rPr>
          <w:rFonts w:ascii="Brush Script MT" w:hAnsi="Brush Script MT"/>
          <w:b/>
          <w:bCs/>
          <w:sz w:val="44"/>
        </w:rPr>
        <w:t xml:space="preserve"> </w:t>
      </w:r>
      <w:proofErr w:type="spellStart"/>
      <w:r>
        <w:rPr>
          <w:rFonts w:ascii="Brush Script MT" w:hAnsi="Brush Script MT"/>
          <w:b/>
          <w:bCs/>
          <w:sz w:val="44"/>
        </w:rPr>
        <w:t>Juiz</w:t>
      </w:r>
      <w:r w:rsidR="005B394C">
        <w:rPr>
          <w:rFonts w:ascii="Brush Script MT" w:hAnsi="Brush Script MT"/>
          <w:b/>
          <w:bCs/>
          <w:sz w:val="44"/>
        </w:rPr>
        <w:t>a</w:t>
      </w:r>
      <w:proofErr w:type="spellEnd"/>
      <w:r>
        <w:rPr>
          <w:rFonts w:ascii="Brush Script MT" w:hAnsi="Brush Script MT"/>
          <w:b/>
          <w:bCs/>
          <w:sz w:val="44"/>
        </w:rPr>
        <w:t xml:space="preserve">, </w:t>
      </w:r>
      <w:r>
        <w:t xml:space="preserve">o </w:t>
      </w:r>
      <w:r w:rsidRPr="00712B98">
        <w:rPr>
          <w:b/>
        </w:rPr>
        <w:t>Requerente,</w:t>
      </w:r>
      <w:r>
        <w:rPr>
          <w:b/>
        </w:rPr>
        <w:t xml:space="preserve"> </w:t>
      </w:r>
      <w:r>
        <w:rPr>
          <w:rFonts w:cs="Arial"/>
        </w:rPr>
        <w:t>foi intimado via diário da justiça sobre o seguinte despacho:</w:t>
      </w:r>
    </w:p>
    <w:p w:rsidR="001B3258" w:rsidRDefault="001B3258" w:rsidP="001B3258">
      <w:pPr>
        <w:jc w:val="both"/>
        <w:rPr>
          <w:rFonts w:cs="Arial"/>
        </w:rPr>
      </w:pPr>
    </w:p>
    <w:p w:rsidR="001B3258" w:rsidRPr="001B3258" w:rsidRDefault="001B3258" w:rsidP="001B3258">
      <w:pPr>
        <w:ind w:left="3545"/>
        <w:jc w:val="both"/>
        <w:rPr>
          <w:rFonts w:asciiTheme="minorHAnsi" w:hAnsiTheme="minorHAnsi" w:cs="Arial"/>
          <w:b/>
          <w:sz w:val="20"/>
        </w:rPr>
      </w:pPr>
      <w:r>
        <w:rPr>
          <w:rFonts w:asciiTheme="minorHAnsi" w:hAnsiTheme="minorHAnsi" w:cs="Arial"/>
          <w:b/>
          <w:sz w:val="20"/>
        </w:rPr>
        <w:t>“</w:t>
      </w:r>
      <w:r w:rsidRPr="001B3258">
        <w:rPr>
          <w:rFonts w:asciiTheme="minorHAnsi" w:hAnsiTheme="minorHAnsi" w:cs="Arial"/>
          <w:b/>
          <w:sz w:val="20"/>
        </w:rPr>
        <w:t xml:space="preserve">Teor do ato: Despacho de f. 91: </w:t>
      </w:r>
      <w:proofErr w:type="gramStart"/>
      <w:r w:rsidRPr="001B3258">
        <w:rPr>
          <w:rFonts w:asciiTheme="minorHAnsi" w:hAnsiTheme="minorHAnsi" w:cs="Arial"/>
          <w:b/>
          <w:sz w:val="20"/>
        </w:rPr>
        <w:t xml:space="preserve">"I - Em que pese o feito encontrar-se conclusos para sentença, tenho por imprescindível a realização de audiência de instrução e julgamento a fim de se apurar a existência de paternidade </w:t>
      </w:r>
      <w:proofErr w:type="spellStart"/>
      <w:r w:rsidRPr="001B3258">
        <w:rPr>
          <w:rFonts w:asciiTheme="minorHAnsi" w:hAnsiTheme="minorHAnsi" w:cs="Arial"/>
          <w:b/>
          <w:sz w:val="20"/>
        </w:rPr>
        <w:t>sócioafetiva</w:t>
      </w:r>
      <w:proofErr w:type="spellEnd"/>
      <w:r w:rsidRPr="001B3258">
        <w:rPr>
          <w:rFonts w:asciiTheme="minorHAnsi" w:hAnsiTheme="minorHAnsi" w:cs="Arial"/>
          <w:b/>
          <w:sz w:val="20"/>
        </w:rPr>
        <w:t>.</w:t>
      </w:r>
      <w:proofErr w:type="gramEnd"/>
      <w:r w:rsidRPr="001B3258">
        <w:rPr>
          <w:rFonts w:asciiTheme="minorHAnsi" w:hAnsiTheme="minorHAnsi" w:cs="Arial"/>
          <w:b/>
          <w:sz w:val="20"/>
        </w:rPr>
        <w:t xml:space="preserve"> Destaco que referida audiência mostra-se essencial para o deslinde do feito, especialmente por conta da divergência entre o que fora atestado no relatório de f. 61/68 e as alegações proferidas pelo </w:t>
      </w:r>
      <w:proofErr w:type="spellStart"/>
      <w:proofErr w:type="gramStart"/>
      <w:r w:rsidRPr="001B3258">
        <w:rPr>
          <w:rFonts w:asciiTheme="minorHAnsi" w:hAnsiTheme="minorHAnsi" w:cs="Arial"/>
          <w:b/>
          <w:sz w:val="20"/>
        </w:rPr>
        <w:t>requerente.</w:t>
      </w:r>
      <w:proofErr w:type="gramEnd"/>
      <w:r w:rsidRPr="001B3258">
        <w:rPr>
          <w:rFonts w:asciiTheme="minorHAnsi" w:hAnsiTheme="minorHAnsi" w:cs="Arial"/>
          <w:b/>
          <w:sz w:val="20"/>
        </w:rPr>
        <w:t>Assim</w:t>
      </w:r>
      <w:proofErr w:type="spellEnd"/>
      <w:r w:rsidRPr="001B3258">
        <w:rPr>
          <w:rFonts w:asciiTheme="minorHAnsi" w:hAnsiTheme="minorHAnsi" w:cs="Arial"/>
          <w:b/>
          <w:sz w:val="20"/>
        </w:rPr>
        <w:t xml:space="preserve">, designo o ato supra para o dia 1º de outubro de 2017, às 16:00 </w:t>
      </w:r>
      <w:proofErr w:type="spellStart"/>
      <w:r w:rsidRPr="001B3258">
        <w:rPr>
          <w:rFonts w:asciiTheme="minorHAnsi" w:hAnsiTheme="minorHAnsi" w:cs="Arial"/>
          <w:b/>
          <w:sz w:val="20"/>
        </w:rPr>
        <w:t>horas.II</w:t>
      </w:r>
      <w:proofErr w:type="spellEnd"/>
      <w:r w:rsidRPr="001B3258">
        <w:rPr>
          <w:rFonts w:asciiTheme="minorHAnsi" w:hAnsiTheme="minorHAnsi" w:cs="Arial"/>
          <w:b/>
          <w:sz w:val="20"/>
        </w:rPr>
        <w:t xml:space="preserve"> - Nos termos do art. 357, §4º, do CPC, as partes para que no prazo comum de 5 (cinco) dias apresentem rol de testemunhas, observado, em sendo o caso, o disposto no art. 455, do CPC.III - Intimem-se as partes, inclusive para depoimento pessoal, se for o caso, e seus advogados. Intime-se a requerida para conduzir o infante em questão, eis que este também será ouvido por este </w:t>
      </w:r>
      <w:proofErr w:type="spellStart"/>
      <w:r w:rsidRPr="001B3258">
        <w:rPr>
          <w:rFonts w:asciiTheme="minorHAnsi" w:hAnsiTheme="minorHAnsi" w:cs="Arial"/>
          <w:b/>
          <w:sz w:val="20"/>
        </w:rPr>
        <w:t>juízo.Intime-se</w:t>
      </w:r>
      <w:proofErr w:type="spellEnd"/>
      <w:r w:rsidRPr="001B3258">
        <w:rPr>
          <w:rFonts w:asciiTheme="minorHAnsi" w:hAnsiTheme="minorHAnsi" w:cs="Arial"/>
          <w:b/>
          <w:sz w:val="20"/>
        </w:rPr>
        <w:t>."</w:t>
      </w:r>
    </w:p>
    <w:p w:rsidR="001B3258" w:rsidRDefault="001B3258" w:rsidP="001B3258">
      <w:pPr>
        <w:ind w:left="3545"/>
        <w:jc w:val="both"/>
        <w:rPr>
          <w:rFonts w:cs="Arial"/>
        </w:rPr>
      </w:pPr>
      <w:r w:rsidRPr="001B3258">
        <w:rPr>
          <w:rFonts w:asciiTheme="minorHAnsi" w:hAnsiTheme="minorHAnsi" w:cs="Arial"/>
          <w:b/>
          <w:sz w:val="20"/>
        </w:rPr>
        <w:t xml:space="preserve">Advogados(s): </w:t>
      </w:r>
      <w:proofErr w:type="spellStart"/>
      <w:r w:rsidRPr="001B3258">
        <w:rPr>
          <w:rFonts w:asciiTheme="minorHAnsi" w:hAnsiTheme="minorHAnsi" w:cs="Arial"/>
          <w:b/>
          <w:sz w:val="20"/>
        </w:rPr>
        <w:t>Tirmiano</w:t>
      </w:r>
      <w:proofErr w:type="spellEnd"/>
      <w:r w:rsidRPr="001B3258">
        <w:rPr>
          <w:rFonts w:asciiTheme="minorHAnsi" w:hAnsiTheme="minorHAnsi" w:cs="Arial"/>
          <w:b/>
          <w:sz w:val="20"/>
        </w:rPr>
        <w:t xml:space="preserve"> do Nascimento Elias (OAB 13985</w:t>
      </w:r>
      <w:proofErr w:type="gramStart"/>
      <w:r w:rsidRPr="001B3258">
        <w:rPr>
          <w:rFonts w:asciiTheme="minorHAnsi" w:hAnsiTheme="minorHAnsi" w:cs="Arial"/>
          <w:b/>
          <w:sz w:val="20"/>
        </w:rPr>
        <w:t>/MS)</w:t>
      </w:r>
      <w:r>
        <w:rPr>
          <w:rFonts w:asciiTheme="minorHAnsi" w:hAnsiTheme="minorHAnsi" w:cs="Arial"/>
          <w:b/>
          <w:sz w:val="20"/>
        </w:rPr>
        <w:t>”</w:t>
      </w:r>
      <w:proofErr w:type="gramEnd"/>
    </w:p>
    <w:p w:rsidR="001B3258" w:rsidRDefault="001B3258" w:rsidP="001B3258">
      <w:pPr>
        <w:jc w:val="both"/>
        <w:rPr>
          <w:rFonts w:cs="Arial"/>
        </w:rPr>
      </w:pPr>
    </w:p>
    <w:p w:rsidR="001B3258" w:rsidRDefault="001B3258" w:rsidP="001B3258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Tudo de acordo com a relação:</w:t>
      </w:r>
    </w:p>
    <w:p w:rsidR="001B3258" w:rsidRDefault="001B3258" w:rsidP="001B3258">
      <w:pPr>
        <w:jc w:val="both"/>
        <w:rPr>
          <w:rFonts w:cs="Arial"/>
        </w:rPr>
      </w:pPr>
    </w:p>
    <w:p w:rsidR="001B3258" w:rsidRDefault="001B3258" w:rsidP="001B3258">
      <w:pPr>
        <w:ind w:left="3545"/>
        <w:jc w:val="both"/>
        <w:rPr>
          <w:rFonts w:asciiTheme="minorHAnsi" w:hAnsiTheme="minorHAnsi"/>
          <w:b/>
          <w:i/>
          <w:iCs/>
          <w:sz w:val="20"/>
        </w:rPr>
      </w:pPr>
      <w:r>
        <w:rPr>
          <w:rFonts w:asciiTheme="minorHAnsi" w:hAnsiTheme="minorHAnsi"/>
          <w:b/>
          <w:sz w:val="20"/>
        </w:rPr>
        <w:t>“</w:t>
      </w:r>
      <w:proofErr w:type="gramStart"/>
      <w:r w:rsidRPr="001B3258">
        <w:rPr>
          <w:rFonts w:asciiTheme="minorHAnsi" w:hAnsiTheme="minorHAnsi"/>
          <w:b/>
          <w:i/>
          <w:iCs/>
          <w:sz w:val="20"/>
        </w:rPr>
        <w:t>Relação:</w:t>
      </w:r>
      <w:proofErr w:type="gramEnd"/>
      <w:r w:rsidRPr="001B3258">
        <w:rPr>
          <w:rFonts w:asciiTheme="minorHAnsi" w:hAnsiTheme="minorHAnsi"/>
          <w:b/>
          <w:i/>
          <w:iCs/>
          <w:sz w:val="20"/>
        </w:rPr>
        <w:t>0201/2017</w:t>
      </w:r>
      <w:r w:rsidRPr="001B3258">
        <w:rPr>
          <w:rFonts w:asciiTheme="minorHAnsi" w:hAnsiTheme="minorHAnsi"/>
          <w:b/>
          <w:i/>
          <w:iCs/>
          <w:sz w:val="20"/>
        </w:rPr>
        <w:br/>
        <w:t>Data</w:t>
      </w:r>
      <w:r>
        <w:rPr>
          <w:rFonts w:asciiTheme="minorHAnsi" w:hAnsiTheme="minorHAnsi"/>
          <w:b/>
          <w:i/>
          <w:iCs/>
          <w:sz w:val="20"/>
        </w:rPr>
        <w:t xml:space="preserve"> </w:t>
      </w:r>
      <w:r w:rsidRPr="001B3258">
        <w:rPr>
          <w:rFonts w:asciiTheme="minorHAnsi" w:hAnsiTheme="minorHAnsi"/>
          <w:b/>
          <w:i/>
          <w:iCs/>
          <w:sz w:val="20"/>
        </w:rPr>
        <w:t>da Publicação: 09/10/2017</w:t>
      </w:r>
    </w:p>
    <w:p w:rsidR="001B3258" w:rsidRPr="001B3258" w:rsidRDefault="001B3258" w:rsidP="001B3258">
      <w:pPr>
        <w:ind w:left="3545"/>
        <w:jc w:val="both"/>
        <w:rPr>
          <w:rFonts w:asciiTheme="minorHAnsi" w:hAnsiTheme="minorHAnsi"/>
          <w:b/>
          <w:i/>
          <w:iCs/>
          <w:sz w:val="20"/>
        </w:rPr>
      </w:pPr>
      <w:proofErr w:type="gramStart"/>
      <w:r w:rsidRPr="001B3258">
        <w:rPr>
          <w:rFonts w:asciiTheme="minorHAnsi" w:hAnsiTheme="minorHAnsi"/>
          <w:b/>
          <w:i/>
          <w:iCs/>
          <w:sz w:val="20"/>
        </w:rPr>
        <w:t>Número do Diário: 3898</w:t>
      </w:r>
      <w:r>
        <w:rPr>
          <w:rFonts w:asciiTheme="minorHAnsi" w:hAnsiTheme="minorHAnsi"/>
          <w:b/>
          <w:i/>
          <w:iCs/>
          <w:sz w:val="20"/>
        </w:rPr>
        <w:t>”</w:t>
      </w:r>
      <w:proofErr w:type="gramEnd"/>
    </w:p>
    <w:p w:rsidR="004C7383" w:rsidRDefault="004C7383" w:rsidP="00E971F2">
      <w:pPr>
        <w:jc w:val="both"/>
        <w:rPr>
          <w:rFonts w:cs="Arial"/>
        </w:rPr>
      </w:pPr>
    </w:p>
    <w:p w:rsidR="001B3258" w:rsidRDefault="001B3258" w:rsidP="00E971F2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Ocorre </w:t>
      </w:r>
      <w:r w:rsidR="00505679">
        <w:rPr>
          <w:rFonts w:cs="Arial"/>
        </w:rPr>
        <w:t>E</w:t>
      </w:r>
      <w:r>
        <w:rPr>
          <w:rFonts w:cs="Arial"/>
        </w:rPr>
        <w:t xml:space="preserve">xcelência, que </w:t>
      </w:r>
      <w:r w:rsidR="00505679">
        <w:rPr>
          <w:rFonts w:cs="Arial"/>
        </w:rPr>
        <w:t xml:space="preserve">houve equivoco na publicação da data da audiência, vez que a </w:t>
      </w:r>
      <w:r w:rsidR="00505679" w:rsidRPr="005B394C">
        <w:rPr>
          <w:rFonts w:cs="Arial"/>
          <w:b/>
        </w:rPr>
        <w:t>publicação do ato</w:t>
      </w:r>
      <w:r w:rsidR="00505679">
        <w:rPr>
          <w:rFonts w:cs="Arial"/>
        </w:rPr>
        <w:t xml:space="preserve"> se deu no diário oficial do dia </w:t>
      </w:r>
      <w:r w:rsidR="00505679" w:rsidRPr="005B394C">
        <w:rPr>
          <w:rFonts w:cs="Arial"/>
          <w:b/>
        </w:rPr>
        <w:t xml:space="preserve">09/10/2017 </w:t>
      </w:r>
      <w:r w:rsidR="00505679">
        <w:rPr>
          <w:rFonts w:cs="Arial"/>
        </w:rPr>
        <w:t xml:space="preserve">enquanto que a audiência foi </w:t>
      </w:r>
      <w:r w:rsidR="00505679" w:rsidRPr="005B394C">
        <w:rPr>
          <w:rFonts w:cs="Arial"/>
          <w:b/>
        </w:rPr>
        <w:t>designada para o dia 01/10/2017</w:t>
      </w:r>
      <w:r w:rsidR="00505679">
        <w:rPr>
          <w:rFonts w:cs="Arial"/>
        </w:rPr>
        <w:t>, portanto com data retroativa a publicação.</w:t>
      </w:r>
    </w:p>
    <w:p w:rsidR="00505679" w:rsidRDefault="00505679" w:rsidP="00E971F2">
      <w:pPr>
        <w:jc w:val="both"/>
        <w:rPr>
          <w:rFonts w:cs="Arial"/>
        </w:rPr>
      </w:pPr>
    </w:p>
    <w:p w:rsidR="00505679" w:rsidRDefault="00505679" w:rsidP="00E971F2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Por consequência, o </w:t>
      </w:r>
      <w:r w:rsidRPr="00505679">
        <w:rPr>
          <w:rFonts w:cs="Arial"/>
          <w:b/>
        </w:rPr>
        <w:t>Requerente</w:t>
      </w:r>
      <w:r>
        <w:rPr>
          <w:rFonts w:cs="Arial"/>
        </w:rPr>
        <w:t xml:space="preserve"> postula por nova data para que seja realizada a audiência instrutória.</w:t>
      </w:r>
    </w:p>
    <w:p w:rsidR="001B3258" w:rsidRDefault="001B3258" w:rsidP="00E971F2">
      <w:pPr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Nestes termos,</w:t>
      </w:r>
    </w:p>
    <w:p w:rsidR="004C7383" w:rsidRDefault="004C7383" w:rsidP="00A17554">
      <w:pPr>
        <w:ind w:left="1701"/>
        <w:jc w:val="both"/>
        <w:rPr>
          <w:rFonts w:cs="Arial"/>
        </w:rPr>
      </w:pPr>
    </w:p>
    <w:p w:rsidR="0036473F" w:rsidRPr="0048369E" w:rsidRDefault="0036473F" w:rsidP="00536110">
      <w:pPr>
        <w:ind w:left="2410" w:firstLine="426"/>
        <w:jc w:val="both"/>
        <w:rPr>
          <w:rFonts w:cs="Arial"/>
        </w:rPr>
      </w:pPr>
      <w:r w:rsidRPr="0048369E">
        <w:rPr>
          <w:rFonts w:cs="Arial"/>
        </w:rPr>
        <w:t>Pede</w:t>
      </w:r>
      <w:r w:rsidR="003B5C4F">
        <w:rPr>
          <w:rFonts w:cs="Arial"/>
        </w:rPr>
        <w:t>m</w:t>
      </w:r>
      <w:r w:rsidRPr="0048369E">
        <w:rPr>
          <w:rFonts w:cs="Arial"/>
        </w:rPr>
        <w:t xml:space="preserve"> deferimento.</w:t>
      </w:r>
    </w:p>
    <w:p w:rsidR="003B745E" w:rsidRDefault="003B745E" w:rsidP="00A17554">
      <w:pPr>
        <w:ind w:left="1701"/>
        <w:jc w:val="both"/>
        <w:rPr>
          <w:rFonts w:cs="Arial"/>
        </w:rPr>
      </w:pPr>
    </w:p>
    <w:p w:rsidR="003B745E" w:rsidRPr="0048369E" w:rsidRDefault="003B745E" w:rsidP="00A17554">
      <w:pPr>
        <w:ind w:left="1701"/>
        <w:jc w:val="both"/>
        <w:rPr>
          <w:rFonts w:cs="Arial"/>
        </w:rPr>
      </w:pPr>
    </w:p>
    <w:p w:rsidR="0036473F" w:rsidRPr="0048369E" w:rsidRDefault="0036473F" w:rsidP="00A17554">
      <w:pPr>
        <w:ind w:left="1701"/>
        <w:jc w:val="right"/>
        <w:rPr>
          <w:rFonts w:cs="Arial"/>
        </w:rPr>
      </w:pPr>
      <w:r w:rsidRPr="0048369E">
        <w:rPr>
          <w:rFonts w:cs="Arial"/>
        </w:rPr>
        <w:t xml:space="preserve">Campo Grande (MS), </w:t>
      </w:r>
      <w:r w:rsidR="001B3258">
        <w:rPr>
          <w:rFonts w:cs="Arial"/>
        </w:rPr>
        <w:t>09</w:t>
      </w:r>
      <w:r w:rsidRPr="0048369E">
        <w:rPr>
          <w:rFonts w:cs="Arial"/>
        </w:rPr>
        <w:t xml:space="preserve"> de </w:t>
      </w:r>
      <w:r w:rsidR="001B3258">
        <w:rPr>
          <w:rFonts w:cs="Arial"/>
        </w:rPr>
        <w:t>Outubro</w:t>
      </w:r>
      <w:r w:rsidRPr="0048369E">
        <w:rPr>
          <w:rFonts w:cs="Arial"/>
        </w:rPr>
        <w:t xml:space="preserve"> de 201</w:t>
      </w:r>
      <w:r w:rsidR="005468D1">
        <w:rPr>
          <w:rFonts w:cs="Arial"/>
        </w:rPr>
        <w:t>7</w:t>
      </w:r>
      <w:r w:rsidRPr="0048369E">
        <w:rPr>
          <w:rFonts w:cs="Arial"/>
        </w:rPr>
        <w:t>.</w:t>
      </w:r>
    </w:p>
    <w:p w:rsidR="0036473F" w:rsidRDefault="0036473F" w:rsidP="00A17554">
      <w:pPr>
        <w:ind w:left="1701"/>
        <w:jc w:val="center"/>
        <w:rPr>
          <w:rFonts w:cs="Arial"/>
          <w:sz w:val="20"/>
        </w:rPr>
      </w:pPr>
    </w:p>
    <w:p w:rsidR="00683B78" w:rsidRDefault="00683B78" w:rsidP="00A17554">
      <w:pPr>
        <w:ind w:left="1701"/>
        <w:jc w:val="center"/>
        <w:rPr>
          <w:rFonts w:cs="Arial"/>
          <w:sz w:val="20"/>
        </w:rPr>
      </w:pPr>
      <w:bookmarkStart w:id="0" w:name="_GoBack"/>
      <w:bookmarkEnd w:id="0"/>
    </w:p>
    <w:p w:rsidR="00D16E22" w:rsidRPr="0048369E" w:rsidRDefault="00D16E22" w:rsidP="00D16E22">
      <w:pPr>
        <w:ind w:left="1701"/>
        <w:jc w:val="right"/>
        <w:rPr>
          <w:rFonts w:cs="Arial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8"/>
        <w:gridCol w:w="1626"/>
        <w:gridCol w:w="4002"/>
      </w:tblGrid>
      <w:tr w:rsidR="00D16E22" w:rsidTr="00D16E22">
        <w:tc>
          <w:tcPr>
            <w:tcW w:w="4105" w:type="dxa"/>
          </w:tcPr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TIRMIANO DO NASCIMENTO ELIAS</w:t>
            </w: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13.985/MS</w:t>
            </w:r>
          </w:p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Chancelado por certificação digital</w:t>
            </w:r>
          </w:p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26" w:type="dxa"/>
          </w:tcPr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  <w:r>
              <w:object w:dxaOrig="1575" w:dyaOrig="19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5pt;height:51pt" o:ole="">
                  <v:imagedata r:id="rId9" o:title=""/>
                </v:shape>
                <o:OLEObject Type="Embed" ProgID="PBrush" ShapeID="_x0000_i1025" DrawAspect="Content" ObjectID="_1569067487" r:id="rId10"/>
              </w:object>
            </w:r>
          </w:p>
        </w:tc>
        <w:tc>
          <w:tcPr>
            <w:tcW w:w="4180" w:type="dxa"/>
          </w:tcPr>
          <w:p w:rsidR="00D16E22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REINALDO PEREIRA DA SILVA</w:t>
            </w:r>
          </w:p>
          <w:p w:rsidR="00D16E22" w:rsidRPr="00375344" w:rsidRDefault="00D16E22" w:rsidP="00D16E22">
            <w:pPr>
              <w:jc w:val="center"/>
              <w:rPr>
                <w:rFonts w:cs="Arial"/>
                <w:b/>
                <w:sz w:val="18"/>
              </w:rPr>
            </w:pPr>
            <w:r w:rsidRPr="00375344">
              <w:rPr>
                <w:rFonts w:cs="Arial"/>
                <w:b/>
                <w:sz w:val="18"/>
              </w:rPr>
              <w:t>OAB 19.571/MS</w:t>
            </w:r>
          </w:p>
          <w:p w:rsidR="00D16E22" w:rsidRDefault="00D16E22" w:rsidP="00D16E22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D16E22" w:rsidRDefault="00D16E22" w:rsidP="00D16E22">
      <w:pPr>
        <w:rPr>
          <w:rFonts w:cs="Arial"/>
          <w:b/>
          <w:sz w:val="16"/>
        </w:rPr>
      </w:pPr>
    </w:p>
    <w:p w:rsidR="009B2DA1" w:rsidRDefault="009B2DA1" w:rsidP="0036473F">
      <w:pPr>
        <w:jc w:val="both"/>
        <w:rPr>
          <w:rFonts w:cs="Arial"/>
        </w:rPr>
      </w:pPr>
    </w:p>
    <w:sectPr w:rsidR="009B2DA1" w:rsidSect="00CF0331">
      <w:headerReference w:type="default" r:id="rId11"/>
      <w:footerReference w:type="even" r:id="rId12"/>
      <w:footerReference w:type="default" r:id="rId13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679" w:rsidRDefault="00505679">
      <w:r>
        <w:separator/>
      </w:r>
    </w:p>
  </w:endnote>
  <w:endnote w:type="continuationSeparator" w:id="0">
    <w:p w:rsidR="00505679" w:rsidRDefault="0050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679" w:rsidRDefault="00505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05679" w:rsidRDefault="0050567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679" w:rsidRDefault="0050567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3064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05679" w:rsidRDefault="0050567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2E1B0067" wp14:editId="5CEB4536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Descrição: 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" fillcolor="black" stroked="f">
              <v:fill r:id="rId1" o:title="" type="pattern"/>
              <w10:anchorlock/>
            </v:shape>
          </w:pict>
        </mc:Fallback>
      </mc:AlternateContent>
    </w:r>
  </w:p>
  <w:p w:rsidR="00505679" w:rsidRPr="00615EC1" w:rsidRDefault="00505679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505679" w:rsidRPr="00615EC1" w:rsidRDefault="00505679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679" w:rsidRDefault="00505679">
      <w:r>
        <w:separator/>
      </w:r>
    </w:p>
  </w:footnote>
  <w:footnote w:type="continuationSeparator" w:id="0">
    <w:p w:rsidR="00505679" w:rsidRDefault="00505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679" w:rsidRDefault="00505679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57"/>
      <w:gridCol w:w="4939"/>
    </w:tblGrid>
    <w:tr w:rsidR="00505679" w:rsidRPr="00532341" w:rsidTr="00AF23F1">
      <w:tc>
        <w:tcPr>
          <w:tcW w:w="1289" w:type="dxa"/>
        </w:tcPr>
        <w:p w:rsidR="00505679" w:rsidRPr="00042934" w:rsidRDefault="00505679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5pt;height:36.75pt" o:ole="">
                <v:imagedata r:id="rId1" o:title=""/>
              </v:shape>
              <o:OLEObject Type="Embed" ProgID="PBrush" ShapeID="_x0000_i1026" DrawAspect="Content" ObjectID="_1569067488" r:id="rId2"/>
            </w:object>
          </w:r>
        </w:p>
      </w:tc>
      <w:tc>
        <w:tcPr>
          <w:tcW w:w="3639" w:type="dxa"/>
        </w:tcPr>
        <w:p w:rsidR="00505679" w:rsidRPr="00AF23F1" w:rsidRDefault="00505679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:rsidR="00505679" w:rsidRPr="00AF23F1" w:rsidRDefault="00505679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:rsidR="00505679" w:rsidRPr="00042934" w:rsidRDefault="0050567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67BF9245" wp14:editId="3B5B468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505679" w:rsidRPr="00AF23F1" w:rsidRDefault="00505679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:rsidR="00505679" w:rsidRPr="008F7061" w:rsidRDefault="00505679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:rsidR="00505679" w:rsidRPr="00532341" w:rsidRDefault="00505679" w:rsidP="00742DF8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>
            <w:rPr>
              <w:b/>
              <w:i/>
              <w:sz w:val="20"/>
            </w:rPr>
            <w:t xml:space="preserve"> – Telefones: (67)-3331-5839 – 9-8114-4589.</w:t>
          </w:r>
        </w:p>
      </w:tc>
    </w:tr>
  </w:tbl>
  <w:p w:rsidR="00505679" w:rsidRPr="00042934" w:rsidRDefault="0050567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1673190" wp14:editId="5EE5244C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0795" t="10795" r="13335" b="825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3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4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7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8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1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2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4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5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6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7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8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9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1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2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9"/>
  </w:num>
  <w:num w:numId="3">
    <w:abstractNumId w:val="18"/>
  </w:num>
  <w:num w:numId="4">
    <w:abstractNumId w:val="25"/>
  </w:num>
  <w:num w:numId="5">
    <w:abstractNumId w:val="28"/>
  </w:num>
  <w:num w:numId="6">
    <w:abstractNumId w:val="11"/>
  </w:num>
  <w:num w:numId="7">
    <w:abstractNumId w:val="4"/>
  </w:num>
  <w:num w:numId="8">
    <w:abstractNumId w:val="29"/>
  </w:num>
  <w:num w:numId="9">
    <w:abstractNumId w:val="6"/>
  </w:num>
  <w:num w:numId="10">
    <w:abstractNumId w:val="32"/>
  </w:num>
  <w:num w:numId="11">
    <w:abstractNumId w:val="10"/>
  </w:num>
  <w:num w:numId="12">
    <w:abstractNumId w:val="30"/>
  </w:num>
  <w:num w:numId="13">
    <w:abstractNumId w:val="26"/>
  </w:num>
  <w:num w:numId="14">
    <w:abstractNumId w:val="2"/>
  </w:num>
  <w:num w:numId="15">
    <w:abstractNumId w:val="0"/>
  </w:num>
  <w:num w:numId="16">
    <w:abstractNumId w:val="22"/>
  </w:num>
  <w:num w:numId="17">
    <w:abstractNumId w:val="19"/>
  </w:num>
  <w:num w:numId="18">
    <w:abstractNumId w:val="5"/>
  </w:num>
  <w:num w:numId="19">
    <w:abstractNumId w:val="15"/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3"/>
  </w:num>
  <w:num w:numId="26">
    <w:abstractNumId w:val="16"/>
  </w:num>
  <w:num w:numId="27">
    <w:abstractNumId w:val="20"/>
  </w:num>
  <w:num w:numId="28">
    <w:abstractNumId w:val="17"/>
  </w:num>
  <w:num w:numId="29">
    <w:abstractNumId w:val="23"/>
  </w:num>
  <w:num w:numId="30">
    <w:abstractNumId w:val="21"/>
  </w:num>
  <w:num w:numId="31">
    <w:abstractNumId w:val="31"/>
  </w:num>
  <w:num w:numId="32">
    <w:abstractNumId w:val="24"/>
  </w:num>
  <w:num w:numId="33">
    <w:abstractNumId w:val="12"/>
  </w:num>
  <w:num w:numId="3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2290"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1D8D"/>
    <w:rsid w:val="000245E3"/>
    <w:rsid w:val="00025223"/>
    <w:rsid w:val="000254DC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379"/>
    <w:rsid w:val="00090528"/>
    <w:rsid w:val="00091188"/>
    <w:rsid w:val="000954E1"/>
    <w:rsid w:val="000A426A"/>
    <w:rsid w:val="000A4477"/>
    <w:rsid w:val="000A4A41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3D12"/>
    <w:rsid w:val="000D74A3"/>
    <w:rsid w:val="000E0124"/>
    <w:rsid w:val="000E2C81"/>
    <w:rsid w:val="000E3D81"/>
    <w:rsid w:val="000F20F1"/>
    <w:rsid w:val="000F2F1B"/>
    <w:rsid w:val="000F355C"/>
    <w:rsid w:val="000F35E2"/>
    <w:rsid w:val="000F4089"/>
    <w:rsid w:val="000F60F6"/>
    <w:rsid w:val="000F69AB"/>
    <w:rsid w:val="000F7800"/>
    <w:rsid w:val="000F7BAE"/>
    <w:rsid w:val="00100945"/>
    <w:rsid w:val="001028BB"/>
    <w:rsid w:val="0010371B"/>
    <w:rsid w:val="00104308"/>
    <w:rsid w:val="00106AA6"/>
    <w:rsid w:val="001070AC"/>
    <w:rsid w:val="00110C73"/>
    <w:rsid w:val="00111242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4D6"/>
    <w:rsid w:val="00125B12"/>
    <w:rsid w:val="00126401"/>
    <w:rsid w:val="00126D4E"/>
    <w:rsid w:val="001275BA"/>
    <w:rsid w:val="00131616"/>
    <w:rsid w:val="001333C9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A0F5F"/>
    <w:rsid w:val="001A13FB"/>
    <w:rsid w:val="001A1994"/>
    <w:rsid w:val="001A1DC0"/>
    <w:rsid w:val="001A1E4C"/>
    <w:rsid w:val="001A2C17"/>
    <w:rsid w:val="001A6291"/>
    <w:rsid w:val="001A6BD1"/>
    <w:rsid w:val="001A766E"/>
    <w:rsid w:val="001A7C8D"/>
    <w:rsid w:val="001B3258"/>
    <w:rsid w:val="001B3686"/>
    <w:rsid w:val="001B48F7"/>
    <w:rsid w:val="001B5639"/>
    <w:rsid w:val="001B7C25"/>
    <w:rsid w:val="001C2AA2"/>
    <w:rsid w:val="001C7382"/>
    <w:rsid w:val="001D0B06"/>
    <w:rsid w:val="001D0E27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2617"/>
    <w:rsid w:val="00214A41"/>
    <w:rsid w:val="002167C7"/>
    <w:rsid w:val="002167D7"/>
    <w:rsid w:val="00216E6F"/>
    <w:rsid w:val="002209C7"/>
    <w:rsid w:val="002238B1"/>
    <w:rsid w:val="002239CD"/>
    <w:rsid w:val="002260F5"/>
    <w:rsid w:val="00233293"/>
    <w:rsid w:val="00236BC3"/>
    <w:rsid w:val="00240DD8"/>
    <w:rsid w:val="00243BCE"/>
    <w:rsid w:val="0024453B"/>
    <w:rsid w:val="00246EE6"/>
    <w:rsid w:val="00250704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66426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F28"/>
    <w:rsid w:val="002D0A6B"/>
    <w:rsid w:val="002D0B21"/>
    <w:rsid w:val="002D0DEC"/>
    <w:rsid w:val="002D282D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71EC"/>
    <w:rsid w:val="003571FB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F34"/>
    <w:rsid w:val="003854B5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33C2"/>
    <w:rsid w:val="003B4AC4"/>
    <w:rsid w:val="003B5C4F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032F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1354"/>
    <w:rsid w:val="004123F1"/>
    <w:rsid w:val="004127A6"/>
    <w:rsid w:val="00413ABA"/>
    <w:rsid w:val="00413DD2"/>
    <w:rsid w:val="0041410B"/>
    <w:rsid w:val="00414147"/>
    <w:rsid w:val="00415491"/>
    <w:rsid w:val="00415C6C"/>
    <w:rsid w:val="00416204"/>
    <w:rsid w:val="0041758A"/>
    <w:rsid w:val="00420169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4442"/>
    <w:rsid w:val="00464A2D"/>
    <w:rsid w:val="00464BA7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561F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5055"/>
    <w:rsid w:val="004A7621"/>
    <w:rsid w:val="004B059B"/>
    <w:rsid w:val="004B155B"/>
    <w:rsid w:val="004B1917"/>
    <w:rsid w:val="004B2E09"/>
    <w:rsid w:val="004B373C"/>
    <w:rsid w:val="004B3B56"/>
    <w:rsid w:val="004B3CB3"/>
    <w:rsid w:val="004B52F8"/>
    <w:rsid w:val="004B6059"/>
    <w:rsid w:val="004C0E70"/>
    <w:rsid w:val="004C11B1"/>
    <w:rsid w:val="004C4EC4"/>
    <w:rsid w:val="004C5877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679"/>
    <w:rsid w:val="00505E7A"/>
    <w:rsid w:val="00506DEC"/>
    <w:rsid w:val="00507433"/>
    <w:rsid w:val="00507A59"/>
    <w:rsid w:val="0051114E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064E"/>
    <w:rsid w:val="00532341"/>
    <w:rsid w:val="00533A06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5C98"/>
    <w:rsid w:val="005468D1"/>
    <w:rsid w:val="00552DE8"/>
    <w:rsid w:val="005532C6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323D"/>
    <w:rsid w:val="0056527D"/>
    <w:rsid w:val="00566BDF"/>
    <w:rsid w:val="005677BB"/>
    <w:rsid w:val="005712C7"/>
    <w:rsid w:val="00571723"/>
    <w:rsid w:val="00573987"/>
    <w:rsid w:val="0057469A"/>
    <w:rsid w:val="00576344"/>
    <w:rsid w:val="00580257"/>
    <w:rsid w:val="005806D2"/>
    <w:rsid w:val="00580D2C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94C"/>
    <w:rsid w:val="005B46A3"/>
    <w:rsid w:val="005B5D63"/>
    <w:rsid w:val="005B5E67"/>
    <w:rsid w:val="005B615C"/>
    <w:rsid w:val="005B64E7"/>
    <w:rsid w:val="005C093C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007"/>
    <w:rsid w:val="005E4B21"/>
    <w:rsid w:val="005E51A1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5FD"/>
    <w:rsid w:val="00631BCE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3BAA"/>
    <w:rsid w:val="006853C0"/>
    <w:rsid w:val="0068597F"/>
    <w:rsid w:val="006870FE"/>
    <w:rsid w:val="006901A0"/>
    <w:rsid w:val="0069046A"/>
    <w:rsid w:val="00692739"/>
    <w:rsid w:val="00693032"/>
    <w:rsid w:val="0069528A"/>
    <w:rsid w:val="006A1D00"/>
    <w:rsid w:val="006A30AD"/>
    <w:rsid w:val="006A34A7"/>
    <w:rsid w:val="006A3F33"/>
    <w:rsid w:val="006A5161"/>
    <w:rsid w:val="006B0E16"/>
    <w:rsid w:val="006B36BF"/>
    <w:rsid w:val="006B3744"/>
    <w:rsid w:val="006B3D7F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4430"/>
    <w:rsid w:val="006D5D0C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2B98"/>
    <w:rsid w:val="00715FCC"/>
    <w:rsid w:val="007173BE"/>
    <w:rsid w:val="00721FF1"/>
    <w:rsid w:val="0072391A"/>
    <w:rsid w:val="00726557"/>
    <w:rsid w:val="00727B4B"/>
    <w:rsid w:val="00730862"/>
    <w:rsid w:val="007312B2"/>
    <w:rsid w:val="00733208"/>
    <w:rsid w:val="00733CB8"/>
    <w:rsid w:val="0073404E"/>
    <w:rsid w:val="00734B64"/>
    <w:rsid w:val="007357CD"/>
    <w:rsid w:val="007363C9"/>
    <w:rsid w:val="00736979"/>
    <w:rsid w:val="00741D6F"/>
    <w:rsid w:val="00742DF8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738"/>
    <w:rsid w:val="007769D8"/>
    <w:rsid w:val="007801E7"/>
    <w:rsid w:val="007828F4"/>
    <w:rsid w:val="00782A43"/>
    <w:rsid w:val="00785170"/>
    <w:rsid w:val="0078621B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C12"/>
    <w:rsid w:val="007C4069"/>
    <w:rsid w:val="007C7E3C"/>
    <w:rsid w:val="007D16CE"/>
    <w:rsid w:val="007D1B80"/>
    <w:rsid w:val="007D54D2"/>
    <w:rsid w:val="007D7FFB"/>
    <w:rsid w:val="007E0849"/>
    <w:rsid w:val="007E2547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EA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1B96"/>
    <w:rsid w:val="00831C28"/>
    <w:rsid w:val="008349A3"/>
    <w:rsid w:val="00834E4D"/>
    <w:rsid w:val="008355CA"/>
    <w:rsid w:val="008360E3"/>
    <w:rsid w:val="008364BA"/>
    <w:rsid w:val="00836DAC"/>
    <w:rsid w:val="00837161"/>
    <w:rsid w:val="008374C0"/>
    <w:rsid w:val="00840AC5"/>
    <w:rsid w:val="0084459A"/>
    <w:rsid w:val="00844C3E"/>
    <w:rsid w:val="00845A12"/>
    <w:rsid w:val="00851C46"/>
    <w:rsid w:val="00853AF6"/>
    <w:rsid w:val="00855867"/>
    <w:rsid w:val="00856854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DE8"/>
    <w:rsid w:val="00890B88"/>
    <w:rsid w:val="00895259"/>
    <w:rsid w:val="00897A3D"/>
    <w:rsid w:val="008A2B06"/>
    <w:rsid w:val="008A35F1"/>
    <w:rsid w:val="008A4B7D"/>
    <w:rsid w:val="008A5C7F"/>
    <w:rsid w:val="008A7F75"/>
    <w:rsid w:val="008B2DEB"/>
    <w:rsid w:val="008B3A3C"/>
    <w:rsid w:val="008C0621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E75B4"/>
    <w:rsid w:val="008F01EF"/>
    <w:rsid w:val="008F11D6"/>
    <w:rsid w:val="008F1D91"/>
    <w:rsid w:val="008F262D"/>
    <w:rsid w:val="008F39A3"/>
    <w:rsid w:val="008F3B32"/>
    <w:rsid w:val="008F4C5A"/>
    <w:rsid w:val="008F5E58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11A"/>
    <w:rsid w:val="00920417"/>
    <w:rsid w:val="009205C2"/>
    <w:rsid w:val="009209C9"/>
    <w:rsid w:val="00921717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2119"/>
    <w:rsid w:val="0099303B"/>
    <w:rsid w:val="00993EEC"/>
    <w:rsid w:val="00995DD1"/>
    <w:rsid w:val="0099605A"/>
    <w:rsid w:val="00997731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A82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433"/>
    <w:rsid w:val="009F1CA1"/>
    <w:rsid w:val="009F3E75"/>
    <w:rsid w:val="009F4637"/>
    <w:rsid w:val="00A00575"/>
    <w:rsid w:val="00A0066D"/>
    <w:rsid w:val="00A00BE0"/>
    <w:rsid w:val="00A0134F"/>
    <w:rsid w:val="00A04DCF"/>
    <w:rsid w:val="00A05305"/>
    <w:rsid w:val="00A06765"/>
    <w:rsid w:val="00A124AB"/>
    <w:rsid w:val="00A12D4B"/>
    <w:rsid w:val="00A1420F"/>
    <w:rsid w:val="00A15D30"/>
    <w:rsid w:val="00A16B2D"/>
    <w:rsid w:val="00A1748D"/>
    <w:rsid w:val="00A17554"/>
    <w:rsid w:val="00A204A5"/>
    <w:rsid w:val="00A20A90"/>
    <w:rsid w:val="00A2500B"/>
    <w:rsid w:val="00A26B8B"/>
    <w:rsid w:val="00A3088F"/>
    <w:rsid w:val="00A30EE1"/>
    <w:rsid w:val="00A30F13"/>
    <w:rsid w:val="00A31E98"/>
    <w:rsid w:val="00A31F52"/>
    <w:rsid w:val="00A367FE"/>
    <w:rsid w:val="00A3724C"/>
    <w:rsid w:val="00A401A6"/>
    <w:rsid w:val="00A43BF4"/>
    <w:rsid w:val="00A43DB2"/>
    <w:rsid w:val="00A43EE2"/>
    <w:rsid w:val="00A4483C"/>
    <w:rsid w:val="00A452C2"/>
    <w:rsid w:val="00A45EB3"/>
    <w:rsid w:val="00A4618E"/>
    <w:rsid w:val="00A50C88"/>
    <w:rsid w:val="00A5214C"/>
    <w:rsid w:val="00A5328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67E65"/>
    <w:rsid w:val="00A71194"/>
    <w:rsid w:val="00A72519"/>
    <w:rsid w:val="00A72A01"/>
    <w:rsid w:val="00A73416"/>
    <w:rsid w:val="00A7432E"/>
    <w:rsid w:val="00A75323"/>
    <w:rsid w:val="00A76535"/>
    <w:rsid w:val="00A76ABF"/>
    <w:rsid w:val="00A81DA5"/>
    <w:rsid w:val="00A842F1"/>
    <w:rsid w:val="00A84438"/>
    <w:rsid w:val="00A847F9"/>
    <w:rsid w:val="00A85650"/>
    <w:rsid w:val="00A8586A"/>
    <w:rsid w:val="00A8707C"/>
    <w:rsid w:val="00A87EDB"/>
    <w:rsid w:val="00A90462"/>
    <w:rsid w:val="00A90B51"/>
    <w:rsid w:val="00A92FF5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EB6"/>
    <w:rsid w:val="00AB40CD"/>
    <w:rsid w:val="00AB433E"/>
    <w:rsid w:val="00AB479F"/>
    <w:rsid w:val="00AB583B"/>
    <w:rsid w:val="00AB65F3"/>
    <w:rsid w:val="00AC0A80"/>
    <w:rsid w:val="00AC27C3"/>
    <w:rsid w:val="00AC4039"/>
    <w:rsid w:val="00AC6FC8"/>
    <w:rsid w:val="00AD045B"/>
    <w:rsid w:val="00AD0EF8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2985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45D9"/>
    <w:rsid w:val="00B54A02"/>
    <w:rsid w:val="00B5509A"/>
    <w:rsid w:val="00B553F7"/>
    <w:rsid w:val="00B562DA"/>
    <w:rsid w:val="00B5642B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513F"/>
    <w:rsid w:val="00B7680F"/>
    <w:rsid w:val="00B80048"/>
    <w:rsid w:val="00B81871"/>
    <w:rsid w:val="00B81A56"/>
    <w:rsid w:val="00B82531"/>
    <w:rsid w:val="00B82681"/>
    <w:rsid w:val="00B8345A"/>
    <w:rsid w:val="00B863F9"/>
    <w:rsid w:val="00B87509"/>
    <w:rsid w:val="00B90914"/>
    <w:rsid w:val="00B9136F"/>
    <w:rsid w:val="00B91C4C"/>
    <w:rsid w:val="00B93106"/>
    <w:rsid w:val="00B95DF7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6A6A"/>
    <w:rsid w:val="00BE74D0"/>
    <w:rsid w:val="00BE7678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120A4"/>
    <w:rsid w:val="00C12193"/>
    <w:rsid w:val="00C149C5"/>
    <w:rsid w:val="00C153C3"/>
    <w:rsid w:val="00C1540D"/>
    <w:rsid w:val="00C1639E"/>
    <w:rsid w:val="00C17561"/>
    <w:rsid w:val="00C179E3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43B52"/>
    <w:rsid w:val="00C43D1E"/>
    <w:rsid w:val="00C458AB"/>
    <w:rsid w:val="00C47AE2"/>
    <w:rsid w:val="00C5036A"/>
    <w:rsid w:val="00C50D2D"/>
    <w:rsid w:val="00C5415F"/>
    <w:rsid w:val="00C55A68"/>
    <w:rsid w:val="00C56F89"/>
    <w:rsid w:val="00C6187E"/>
    <w:rsid w:val="00C632E8"/>
    <w:rsid w:val="00C638A4"/>
    <w:rsid w:val="00C679C5"/>
    <w:rsid w:val="00C7054E"/>
    <w:rsid w:val="00C708DF"/>
    <w:rsid w:val="00C70FAD"/>
    <w:rsid w:val="00C71CC9"/>
    <w:rsid w:val="00C7344E"/>
    <w:rsid w:val="00C77884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650"/>
    <w:rsid w:val="00CB3760"/>
    <w:rsid w:val="00CB3B1F"/>
    <w:rsid w:val="00CB4F0C"/>
    <w:rsid w:val="00CB5883"/>
    <w:rsid w:val="00CB6D3A"/>
    <w:rsid w:val="00CB7E39"/>
    <w:rsid w:val="00CC2B42"/>
    <w:rsid w:val="00CC2EA4"/>
    <w:rsid w:val="00CC31DD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A8F"/>
    <w:rsid w:val="00CE49DB"/>
    <w:rsid w:val="00CE50B8"/>
    <w:rsid w:val="00CE5D91"/>
    <w:rsid w:val="00CE6DC5"/>
    <w:rsid w:val="00CE78B7"/>
    <w:rsid w:val="00CF0331"/>
    <w:rsid w:val="00CF0500"/>
    <w:rsid w:val="00CF2342"/>
    <w:rsid w:val="00CF42D5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16E22"/>
    <w:rsid w:val="00D248B1"/>
    <w:rsid w:val="00D24E41"/>
    <w:rsid w:val="00D252C7"/>
    <w:rsid w:val="00D273EE"/>
    <w:rsid w:val="00D27484"/>
    <w:rsid w:val="00D27546"/>
    <w:rsid w:val="00D3232C"/>
    <w:rsid w:val="00D32374"/>
    <w:rsid w:val="00D32CBB"/>
    <w:rsid w:val="00D33EE0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5470"/>
    <w:rsid w:val="00D657D3"/>
    <w:rsid w:val="00D6710D"/>
    <w:rsid w:val="00D67AFC"/>
    <w:rsid w:val="00D72270"/>
    <w:rsid w:val="00D725F4"/>
    <w:rsid w:val="00D72C88"/>
    <w:rsid w:val="00D75EE6"/>
    <w:rsid w:val="00D76835"/>
    <w:rsid w:val="00D80035"/>
    <w:rsid w:val="00D80370"/>
    <w:rsid w:val="00D84D19"/>
    <w:rsid w:val="00D85BF8"/>
    <w:rsid w:val="00D85F4D"/>
    <w:rsid w:val="00D93C23"/>
    <w:rsid w:val="00D9408D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1CB8"/>
    <w:rsid w:val="00DB21B7"/>
    <w:rsid w:val="00DB22B0"/>
    <w:rsid w:val="00DB25A7"/>
    <w:rsid w:val="00DB2BC7"/>
    <w:rsid w:val="00DB7026"/>
    <w:rsid w:val="00DC052D"/>
    <w:rsid w:val="00DC1F49"/>
    <w:rsid w:val="00DC23E0"/>
    <w:rsid w:val="00DC29CC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A0A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239C"/>
    <w:rsid w:val="00E4253A"/>
    <w:rsid w:val="00E4551E"/>
    <w:rsid w:val="00E455FC"/>
    <w:rsid w:val="00E459D3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3C43"/>
    <w:rsid w:val="00E64828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4A65"/>
    <w:rsid w:val="00E971F2"/>
    <w:rsid w:val="00E97A6E"/>
    <w:rsid w:val="00EA02BE"/>
    <w:rsid w:val="00EA428E"/>
    <w:rsid w:val="00EA59BB"/>
    <w:rsid w:val="00EA5F9F"/>
    <w:rsid w:val="00EB0CF7"/>
    <w:rsid w:val="00EB1BC7"/>
    <w:rsid w:val="00EB2EDE"/>
    <w:rsid w:val="00EB4219"/>
    <w:rsid w:val="00EB7748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04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80A"/>
    <w:rsid w:val="00F26F5F"/>
    <w:rsid w:val="00F26F7D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23B1"/>
    <w:rsid w:val="00F82BE2"/>
    <w:rsid w:val="00F8346C"/>
    <w:rsid w:val="00F83556"/>
    <w:rsid w:val="00F91D45"/>
    <w:rsid w:val="00F93EBF"/>
    <w:rsid w:val="00F97557"/>
    <w:rsid w:val="00FA08C8"/>
    <w:rsid w:val="00FA09DD"/>
    <w:rsid w:val="00FA4C71"/>
    <w:rsid w:val="00FA5891"/>
    <w:rsid w:val="00FA6509"/>
    <w:rsid w:val="00FA7050"/>
    <w:rsid w:val="00FB2F9B"/>
    <w:rsid w:val="00FB625A"/>
    <w:rsid w:val="00FC30DE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strokecolor="red"/>
    </o:shapedefaults>
    <o:shapelayout v:ext="edit">
      <o:idmap v:ext="edit" data="1"/>
      <o:rules v:ext="edit">
        <o:r id="V:Rule1" type="callout" idref="#_x0000_s1027"/>
        <o:r id="V:Rule2" type="connector" idref="#_x0000_s1028"/>
        <o:r id="V:Rule3" type="connector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2DF40F-1A5B-47E3-B3B1-85DC02E52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2080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Win-7</cp:lastModifiedBy>
  <cp:revision>15</cp:revision>
  <cp:lastPrinted>2017-08-28T18:29:00Z</cp:lastPrinted>
  <dcterms:created xsi:type="dcterms:W3CDTF">2017-08-28T17:53:00Z</dcterms:created>
  <dcterms:modified xsi:type="dcterms:W3CDTF">2017-10-09T19:18:00Z</dcterms:modified>
</cp:coreProperties>
</file>