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119" w:rsidRPr="00DE40C8" w:rsidRDefault="002C4288" w:rsidP="00DF5161">
      <w:pPr>
        <w:ind w:left="-709"/>
        <w:jc w:val="center"/>
        <w:rPr>
          <w:rFonts w:ascii="Arial" w:hAnsi="Arial" w:cs="Arial"/>
          <w:b/>
          <w:u w:val="single"/>
        </w:rPr>
      </w:pPr>
      <w:r w:rsidRPr="00DE40C8">
        <w:rPr>
          <w:rFonts w:ascii="Arial" w:hAnsi="Arial" w:cs="Arial"/>
          <w:b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19CDBAA4" wp14:editId="047DE5CC">
                <wp:simplePos x="0" y="0"/>
                <wp:positionH relativeFrom="column">
                  <wp:posOffset>-937260</wp:posOffset>
                </wp:positionH>
                <wp:positionV relativeFrom="paragraph">
                  <wp:posOffset>-537845</wp:posOffset>
                </wp:positionV>
                <wp:extent cx="7267575" cy="428625"/>
                <wp:effectExtent l="0" t="0" r="28575" b="285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7575" cy="4286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188A" w:rsidRPr="00A0188A" w:rsidRDefault="00A0188A" w:rsidP="00A018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A0188A">
                              <w:rPr>
                                <w:b/>
                              </w:rPr>
                              <w:t>7º TABELIONATO DE NOTAS DE CAMPO GRANDE</w:t>
                            </w:r>
                            <w:r w:rsidR="002C4288">
                              <w:rPr>
                                <w:b/>
                              </w:rPr>
                              <w:t xml:space="preserve"> - </w:t>
                            </w:r>
                            <w:r w:rsidRPr="00A0188A">
                              <w:rPr>
                                <w:b/>
                              </w:rPr>
                              <w:t>MS</w:t>
                            </w:r>
                          </w:p>
                          <w:p w:rsidR="00A0188A" w:rsidRPr="00A0188A" w:rsidRDefault="00A0188A" w:rsidP="00A018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A0188A">
                              <w:rPr>
                                <w:b/>
                              </w:rPr>
                              <w:t>FÁBIO ZONTA PEREIRA - Tabelião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left:0;text-align:left;margin-left:-73.8pt;margin-top:-42.35pt;width:572.25pt;height:33.7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" fillcolor="#002060" strokecolor="#002060" strokeweight="2pt">
                <v:textbox>
                  <w:txbxContent>
                    <w:p w:rsidR="00A0188A" w:rsidRPr="00A0188A" w:rsidRDefault="00A0188A" w:rsidP="00A0188A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A0188A">
                        <w:rPr>
                          <w:b/>
                        </w:rPr>
                        <w:t>7º TABELIONATO DE NOTAS DE CAMPO GRANDE</w:t>
                      </w:r>
                      <w:r w:rsidR="002C4288">
                        <w:rPr>
                          <w:b/>
                        </w:rPr>
                        <w:t xml:space="preserve"> - </w:t>
                      </w:r>
                      <w:r w:rsidRPr="00A0188A">
                        <w:rPr>
                          <w:b/>
                        </w:rPr>
                        <w:t>MS</w:t>
                      </w:r>
                    </w:p>
                    <w:p w:rsidR="00A0188A" w:rsidRPr="00A0188A" w:rsidRDefault="00A0188A" w:rsidP="00A0188A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A0188A">
                        <w:rPr>
                          <w:b/>
                        </w:rPr>
                        <w:t>FÁBIO ZONTA PEREIRA - Tabelião</w:t>
                      </w:r>
                    </w:p>
                  </w:txbxContent>
                </v:textbox>
              </v:rect>
            </w:pict>
          </mc:Fallback>
        </mc:AlternateContent>
      </w:r>
      <w:r w:rsidRPr="00DE40C8">
        <w:rPr>
          <w:rFonts w:ascii="Arial" w:hAnsi="Arial" w:cs="Arial"/>
          <w:b/>
          <w:noProof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 wp14:anchorId="556865BB" wp14:editId="21139AD1">
            <wp:simplePos x="0" y="0"/>
            <wp:positionH relativeFrom="column">
              <wp:posOffset>5360670</wp:posOffset>
            </wp:positionH>
            <wp:positionV relativeFrom="paragraph">
              <wp:posOffset>-690245</wp:posOffset>
            </wp:positionV>
            <wp:extent cx="685165" cy="867410"/>
            <wp:effectExtent l="0" t="0" r="635" b="889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40C8">
        <w:rPr>
          <w:rFonts w:ascii="Arial" w:hAnsi="Arial" w:cs="Arial"/>
          <w:b/>
          <w:noProof/>
          <w:u w:val="single"/>
          <w:lang w:eastAsia="pt-BR"/>
        </w:rPr>
        <w:drawing>
          <wp:anchor distT="0" distB="0" distL="114300" distR="114300" simplePos="0" relativeHeight="251659264" behindDoc="0" locked="0" layoutInCell="1" allowOverlap="1" wp14:anchorId="0826FC47" wp14:editId="5AA8D3AF">
            <wp:simplePos x="0" y="0"/>
            <wp:positionH relativeFrom="column">
              <wp:posOffset>-739140</wp:posOffset>
            </wp:positionH>
            <wp:positionV relativeFrom="paragraph">
              <wp:posOffset>-737870</wp:posOffset>
            </wp:positionV>
            <wp:extent cx="921385" cy="990600"/>
            <wp:effectExtent l="0" t="0" r="0" b="0"/>
            <wp:wrapNone/>
            <wp:docPr id="3" name="Imagem 3" descr="C:\Users\user\Pictures\r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rf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6119" w:rsidRPr="00DE40C8">
        <w:rPr>
          <w:rFonts w:ascii="Arial" w:hAnsi="Arial" w:cs="Arial"/>
          <w:b/>
          <w:u w:val="single"/>
        </w:rPr>
        <w:t>R</w:t>
      </w:r>
      <w:r w:rsidR="00DF5161" w:rsidRPr="00DE40C8">
        <w:rPr>
          <w:rFonts w:ascii="Arial" w:hAnsi="Arial" w:cs="Arial"/>
          <w:b/>
          <w:u w:val="single"/>
        </w:rPr>
        <w:t xml:space="preserve">elação de documentos para lavratura de Escritura Pública – </w:t>
      </w:r>
      <w:r w:rsidR="00EE643E">
        <w:rPr>
          <w:rFonts w:ascii="Arial" w:hAnsi="Arial" w:cs="Arial"/>
          <w:b/>
          <w:u w:val="single"/>
        </w:rPr>
        <w:t>Pessoa Física</w:t>
      </w:r>
    </w:p>
    <w:p w:rsidR="00F26119" w:rsidRPr="00264654" w:rsidRDefault="00264654" w:rsidP="001C5F4B">
      <w:pPr>
        <w:ind w:left="-709"/>
        <w:jc w:val="both"/>
        <w:rPr>
          <w:rFonts w:ascii="Arial" w:hAnsi="Arial" w:cs="Arial"/>
          <w:b/>
        </w:rPr>
      </w:pPr>
      <w:r w:rsidRPr="00264654">
        <w:rPr>
          <w:rFonts w:ascii="Arial" w:hAnsi="Arial" w:cs="Arial"/>
          <w:b/>
        </w:rPr>
        <w:t xml:space="preserve">1. </w:t>
      </w:r>
      <w:r w:rsidR="00F26119" w:rsidRPr="00264654">
        <w:rPr>
          <w:rFonts w:ascii="Arial" w:hAnsi="Arial" w:cs="Arial"/>
          <w:b/>
        </w:rPr>
        <w:t>DO IMÓVEL</w:t>
      </w:r>
      <w:r w:rsidRPr="00264654">
        <w:rPr>
          <w:rFonts w:ascii="Arial" w:hAnsi="Arial" w:cs="Arial"/>
          <w:b/>
        </w:rPr>
        <w:t>:</w:t>
      </w:r>
    </w:p>
    <w:p w:rsidR="00871EB9" w:rsidRDefault="00F26119" w:rsidP="00871EB9">
      <w:pPr>
        <w:pStyle w:val="PargrafodaLista"/>
        <w:numPr>
          <w:ilvl w:val="0"/>
          <w:numId w:val="6"/>
        </w:numPr>
        <w:ind w:left="-709"/>
        <w:jc w:val="both"/>
        <w:rPr>
          <w:rFonts w:ascii="Arial" w:hAnsi="Arial" w:cs="Arial"/>
          <w:b/>
          <w:sz w:val="20"/>
          <w:szCs w:val="20"/>
        </w:rPr>
      </w:pPr>
      <w:r w:rsidRPr="00264654">
        <w:rPr>
          <w:rFonts w:ascii="Arial" w:hAnsi="Arial" w:cs="Arial"/>
          <w:b/>
          <w:sz w:val="20"/>
          <w:szCs w:val="20"/>
        </w:rPr>
        <w:t>CERTIDÃO DE MATRÍCULA – atualizada 30 dias</w:t>
      </w:r>
    </w:p>
    <w:p w:rsidR="00871EB9" w:rsidRPr="00871EB9" w:rsidRDefault="00871EB9" w:rsidP="00871EB9">
      <w:pPr>
        <w:pStyle w:val="PargrafodaLista"/>
        <w:numPr>
          <w:ilvl w:val="0"/>
          <w:numId w:val="6"/>
        </w:numPr>
        <w:ind w:left="-709"/>
        <w:jc w:val="both"/>
        <w:rPr>
          <w:rFonts w:ascii="Arial" w:hAnsi="Arial" w:cs="Arial"/>
          <w:b/>
          <w:sz w:val="20"/>
          <w:szCs w:val="20"/>
        </w:rPr>
      </w:pPr>
      <w:r w:rsidRPr="00871EB9">
        <w:rPr>
          <w:rFonts w:ascii="Arial" w:hAnsi="Arial" w:cs="Arial"/>
          <w:b/>
          <w:sz w:val="20"/>
          <w:szCs w:val="20"/>
        </w:rPr>
        <w:t>CERTIDÃO DE LOGRADOURO,</w:t>
      </w:r>
      <w:r w:rsidRPr="00871EB9">
        <w:rPr>
          <w:rFonts w:ascii="Arial" w:hAnsi="Arial" w:cs="Arial"/>
          <w:sz w:val="20"/>
          <w:szCs w:val="20"/>
        </w:rPr>
        <w:t xml:space="preserve"> expedida pela </w:t>
      </w:r>
      <w:r w:rsidRPr="00871EB9">
        <w:rPr>
          <w:rFonts w:ascii="Arial" w:hAnsi="Arial" w:cs="Arial"/>
          <w:b/>
          <w:sz w:val="20"/>
          <w:szCs w:val="20"/>
        </w:rPr>
        <w:t>Prefeitura Municipal de Campo Grande</w:t>
      </w:r>
      <w:r w:rsidRPr="00871EB9">
        <w:rPr>
          <w:rFonts w:ascii="Arial" w:hAnsi="Arial" w:cs="Arial"/>
          <w:sz w:val="20"/>
          <w:szCs w:val="20"/>
        </w:rPr>
        <w:t xml:space="preserve">, onde consta se o terreno está localizado no </w:t>
      </w:r>
      <w:r w:rsidRPr="00871EB9">
        <w:rPr>
          <w:rFonts w:ascii="Arial" w:hAnsi="Arial" w:cs="Arial"/>
          <w:b/>
          <w:sz w:val="20"/>
          <w:szCs w:val="20"/>
        </w:rPr>
        <w:t>lado PAR</w:t>
      </w:r>
      <w:r w:rsidRPr="00871EB9">
        <w:rPr>
          <w:rFonts w:ascii="Arial" w:hAnsi="Arial" w:cs="Arial"/>
          <w:sz w:val="20"/>
          <w:szCs w:val="20"/>
        </w:rPr>
        <w:t xml:space="preserve"> ou </w:t>
      </w:r>
      <w:r w:rsidRPr="00871EB9">
        <w:rPr>
          <w:rFonts w:ascii="Arial" w:hAnsi="Arial" w:cs="Arial"/>
          <w:b/>
          <w:sz w:val="20"/>
          <w:szCs w:val="20"/>
        </w:rPr>
        <w:t>ÍMPAR</w:t>
      </w:r>
      <w:r w:rsidRPr="00871EB9">
        <w:rPr>
          <w:rFonts w:ascii="Arial" w:hAnsi="Arial" w:cs="Arial"/>
          <w:sz w:val="20"/>
          <w:szCs w:val="20"/>
        </w:rPr>
        <w:t xml:space="preserve"> da Rua, bem como quantos metros se encontra da próxima esquina.</w:t>
      </w:r>
    </w:p>
    <w:p w:rsidR="00F26119" w:rsidRPr="001A700E" w:rsidRDefault="00F26119" w:rsidP="001C5F4B">
      <w:pPr>
        <w:ind w:left="-709"/>
        <w:jc w:val="both"/>
        <w:rPr>
          <w:rFonts w:ascii="Arial" w:hAnsi="Arial" w:cs="Arial"/>
          <w:sz w:val="20"/>
          <w:szCs w:val="20"/>
        </w:rPr>
      </w:pPr>
      <w:r w:rsidRPr="001A700E">
        <w:rPr>
          <w:rFonts w:ascii="Arial" w:hAnsi="Arial" w:cs="Arial"/>
          <w:sz w:val="20"/>
          <w:szCs w:val="20"/>
        </w:rPr>
        <w:t>___________________________________________________________________</w:t>
      </w:r>
      <w:r w:rsidR="00AB08E6">
        <w:rPr>
          <w:rFonts w:ascii="Arial" w:hAnsi="Arial" w:cs="Arial"/>
          <w:sz w:val="20"/>
          <w:szCs w:val="20"/>
        </w:rPr>
        <w:t>______________________</w:t>
      </w:r>
      <w:r w:rsidRPr="001A700E">
        <w:rPr>
          <w:rFonts w:ascii="Arial" w:hAnsi="Arial" w:cs="Arial"/>
          <w:sz w:val="20"/>
          <w:szCs w:val="20"/>
        </w:rPr>
        <w:t>__</w:t>
      </w:r>
    </w:p>
    <w:p w:rsidR="00F26119" w:rsidRPr="00264654" w:rsidRDefault="00264654" w:rsidP="001C5F4B">
      <w:pPr>
        <w:ind w:left="-709"/>
        <w:jc w:val="both"/>
        <w:rPr>
          <w:rFonts w:ascii="Arial" w:hAnsi="Arial" w:cs="Arial"/>
          <w:b/>
        </w:rPr>
      </w:pPr>
      <w:r w:rsidRPr="00264654">
        <w:rPr>
          <w:rFonts w:ascii="Arial" w:hAnsi="Arial" w:cs="Arial"/>
          <w:b/>
        </w:rPr>
        <w:t xml:space="preserve">2. </w:t>
      </w:r>
      <w:r w:rsidR="00F26119" w:rsidRPr="00264654">
        <w:rPr>
          <w:rFonts w:ascii="Arial" w:hAnsi="Arial" w:cs="Arial"/>
          <w:b/>
        </w:rPr>
        <w:t>DAS PARTES</w:t>
      </w:r>
      <w:r w:rsidR="001C5F4B">
        <w:rPr>
          <w:rFonts w:ascii="Arial" w:hAnsi="Arial" w:cs="Arial"/>
          <w:b/>
        </w:rPr>
        <w:t xml:space="preserve"> – Transmitente e Adquirente</w:t>
      </w:r>
    </w:p>
    <w:p w:rsidR="00F26119" w:rsidRDefault="00F26119" w:rsidP="001C5F4B">
      <w:pPr>
        <w:pStyle w:val="PargrafodaLista"/>
        <w:numPr>
          <w:ilvl w:val="0"/>
          <w:numId w:val="7"/>
        </w:numPr>
        <w:ind w:left="-709"/>
        <w:jc w:val="both"/>
        <w:rPr>
          <w:rFonts w:ascii="Arial" w:hAnsi="Arial" w:cs="Arial"/>
          <w:sz w:val="20"/>
          <w:szCs w:val="20"/>
        </w:rPr>
      </w:pPr>
      <w:r w:rsidRPr="00264654">
        <w:rPr>
          <w:rFonts w:ascii="Arial" w:hAnsi="Arial" w:cs="Arial"/>
          <w:b/>
          <w:sz w:val="20"/>
          <w:szCs w:val="20"/>
        </w:rPr>
        <w:t>RG</w:t>
      </w:r>
      <w:r w:rsidRPr="00264654">
        <w:rPr>
          <w:rFonts w:ascii="Arial" w:hAnsi="Arial" w:cs="Arial"/>
          <w:sz w:val="20"/>
          <w:szCs w:val="20"/>
        </w:rPr>
        <w:t xml:space="preserve"> e </w:t>
      </w:r>
      <w:r w:rsidRPr="00264654">
        <w:rPr>
          <w:rFonts w:ascii="Arial" w:hAnsi="Arial" w:cs="Arial"/>
          <w:b/>
          <w:sz w:val="20"/>
          <w:szCs w:val="20"/>
        </w:rPr>
        <w:t>CPF</w:t>
      </w:r>
      <w:r w:rsidRPr="00264654">
        <w:rPr>
          <w:rFonts w:ascii="Arial" w:hAnsi="Arial" w:cs="Arial"/>
          <w:sz w:val="20"/>
          <w:szCs w:val="20"/>
        </w:rPr>
        <w:t xml:space="preserve"> do casal</w:t>
      </w:r>
    </w:p>
    <w:p w:rsidR="00F26119" w:rsidRDefault="00F26119" w:rsidP="001C5F4B">
      <w:pPr>
        <w:pStyle w:val="PargrafodaLista"/>
        <w:numPr>
          <w:ilvl w:val="0"/>
          <w:numId w:val="7"/>
        </w:numPr>
        <w:ind w:left="-709"/>
        <w:jc w:val="both"/>
        <w:rPr>
          <w:rFonts w:ascii="Arial" w:hAnsi="Arial" w:cs="Arial"/>
          <w:sz w:val="20"/>
          <w:szCs w:val="20"/>
        </w:rPr>
      </w:pPr>
      <w:r w:rsidRPr="00264654">
        <w:rPr>
          <w:rFonts w:ascii="Arial" w:hAnsi="Arial" w:cs="Arial"/>
          <w:b/>
          <w:sz w:val="20"/>
          <w:szCs w:val="20"/>
        </w:rPr>
        <w:t>Certidão de Casamento</w:t>
      </w:r>
      <w:r w:rsidRPr="00264654">
        <w:rPr>
          <w:rFonts w:ascii="Arial" w:hAnsi="Arial" w:cs="Arial"/>
          <w:sz w:val="20"/>
          <w:szCs w:val="20"/>
        </w:rPr>
        <w:t xml:space="preserve"> </w:t>
      </w:r>
    </w:p>
    <w:p w:rsidR="00F26119" w:rsidRDefault="00F26119" w:rsidP="001C5F4B">
      <w:pPr>
        <w:pStyle w:val="PargrafodaLista"/>
        <w:numPr>
          <w:ilvl w:val="0"/>
          <w:numId w:val="7"/>
        </w:numPr>
        <w:ind w:left="-709"/>
        <w:jc w:val="both"/>
        <w:rPr>
          <w:rFonts w:ascii="Arial" w:hAnsi="Arial" w:cs="Arial"/>
          <w:sz w:val="20"/>
          <w:szCs w:val="20"/>
        </w:rPr>
      </w:pPr>
      <w:r w:rsidRPr="00264654">
        <w:rPr>
          <w:rFonts w:ascii="Arial" w:hAnsi="Arial" w:cs="Arial"/>
          <w:sz w:val="20"/>
          <w:szCs w:val="20"/>
        </w:rPr>
        <w:t>Pacto Antenupcial Registrado</w:t>
      </w:r>
      <w:proofErr w:type="gramStart"/>
      <w:r w:rsidRPr="00264654">
        <w:rPr>
          <w:rFonts w:ascii="Arial" w:hAnsi="Arial" w:cs="Arial"/>
          <w:sz w:val="20"/>
          <w:szCs w:val="20"/>
        </w:rPr>
        <w:t>, se houver</w:t>
      </w:r>
      <w:proofErr w:type="gramEnd"/>
      <w:r w:rsidRPr="00264654">
        <w:rPr>
          <w:rFonts w:ascii="Arial" w:hAnsi="Arial" w:cs="Arial"/>
          <w:sz w:val="20"/>
          <w:szCs w:val="20"/>
        </w:rPr>
        <w:t>.</w:t>
      </w:r>
    </w:p>
    <w:p w:rsidR="00F26119" w:rsidRPr="002E4F04" w:rsidRDefault="00F26119" w:rsidP="002E4F04">
      <w:pPr>
        <w:pStyle w:val="PargrafodaLista"/>
        <w:ind w:left="-709"/>
        <w:jc w:val="both"/>
        <w:rPr>
          <w:rFonts w:ascii="Arial" w:hAnsi="Arial" w:cs="Arial"/>
          <w:sz w:val="20"/>
          <w:szCs w:val="20"/>
        </w:rPr>
      </w:pPr>
      <w:r w:rsidRPr="002E4F04">
        <w:rPr>
          <w:rFonts w:ascii="Arial" w:hAnsi="Arial" w:cs="Arial"/>
          <w:sz w:val="20"/>
          <w:szCs w:val="20"/>
        </w:rPr>
        <w:t>_____________________________________________________________________</w:t>
      </w:r>
      <w:r w:rsidR="00AB08E6" w:rsidRPr="002E4F04">
        <w:rPr>
          <w:rFonts w:ascii="Arial" w:hAnsi="Arial" w:cs="Arial"/>
          <w:sz w:val="20"/>
          <w:szCs w:val="20"/>
        </w:rPr>
        <w:t>______________________</w:t>
      </w:r>
    </w:p>
    <w:p w:rsidR="00F26119" w:rsidRDefault="00264654" w:rsidP="009210ED">
      <w:pPr>
        <w:spacing w:after="0" w:line="240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 w:rsidR="00F26119" w:rsidRPr="001A700E">
        <w:rPr>
          <w:rFonts w:ascii="Arial" w:hAnsi="Arial" w:cs="Arial"/>
          <w:b/>
        </w:rPr>
        <w:t xml:space="preserve"> </w:t>
      </w:r>
      <w:r w:rsidR="00F26119" w:rsidRPr="00264654">
        <w:rPr>
          <w:rFonts w:ascii="Arial" w:hAnsi="Arial" w:cs="Arial"/>
          <w:b/>
        </w:rPr>
        <w:t>DAS CERTIDÕES DE FEITOS AJUIZADOS</w:t>
      </w:r>
      <w:r>
        <w:rPr>
          <w:rFonts w:ascii="Arial" w:hAnsi="Arial" w:cs="Arial"/>
        </w:rPr>
        <w:t xml:space="preserve"> – </w:t>
      </w:r>
      <w:r w:rsidR="006E75A8" w:rsidRPr="006E75A8">
        <w:rPr>
          <w:rFonts w:ascii="Arial" w:hAnsi="Arial" w:cs="Arial"/>
          <w:b/>
        </w:rPr>
        <w:t>Transmitentes</w:t>
      </w:r>
      <w:r w:rsidR="006E75A8">
        <w:rPr>
          <w:rFonts w:ascii="Arial" w:hAnsi="Arial" w:cs="Arial"/>
          <w:b/>
        </w:rPr>
        <w:t xml:space="preserve"> (Pessoa Física)</w:t>
      </w:r>
    </w:p>
    <w:p w:rsidR="009210ED" w:rsidRDefault="009210ED" w:rsidP="009210ED">
      <w:pPr>
        <w:spacing w:after="0" w:line="240" w:lineRule="auto"/>
        <w:ind w:left="-709"/>
        <w:jc w:val="both"/>
        <w:rPr>
          <w:rFonts w:ascii="Arial" w:hAnsi="Arial" w:cs="Arial"/>
          <w:b/>
        </w:rPr>
      </w:pPr>
    </w:p>
    <w:p w:rsidR="001C5F4B" w:rsidRDefault="0076009B" w:rsidP="009210ED">
      <w:pPr>
        <w:pStyle w:val="PargrafodaLista"/>
        <w:numPr>
          <w:ilvl w:val="0"/>
          <w:numId w:val="8"/>
        </w:numPr>
        <w:spacing w:after="0" w:line="240" w:lineRule="auto"/>
        <w:ind w:left="-709"/>
        <w:jc w:val="both"/>
        <w:rPr>
          <w:rFonts w:ascii="Arial" w:hAnsi="Arial" w:cs="Arial"/>
          <w:sz w:val="20"/>
          <w:szCs w:val="20"/>
        </w:rPr>
      </w:pPr>
      <w:r w:rsidRPr="00264654">
        <w:rPr>
          <w:rFonts w:ascii="Arial" w:hAnsi="Arial" w:cs="Arial"/>
          <w:b/>
          <w:sz w:val="20"/>
          <w:szCs w:val="20"/>
        </w:rPr>
        <w:t>Certidão Negativa de</w:t>
      </w:r>
      <w:r w:rsidRPr="00264654">
        <w:rPr>
          <w:rFonts w:ascii="Arial" w:hAnsi="Arial" w:cs="Arial"/>
          <w:sz w:val="20"/>
          <w:szCs w:val="20"/>
        </w:rPr>
        <w:t xml:space="preserve"> </w:t>
      </w:r>
      <w:r w:rsidRPr="00264654">
        <w:rPr>
          <w:rFonts w:ascii="Arial" w:hAnsi="Arial" w:cs="Arial"/>
          <w:b/>
          <w:sz w:val="20"/>
          <w:szCs w:val="20"/>
        </w:rPr>
        <w:t>Ações Cíveis da Justiça Estadual</w:t>
      </w:r>
      <w:r w:rsidRPr="00264654">
        <w:rPr>
          <w:rFonts w:ascii="Arial" w:hAnsi="Arial" w:cs="Arial"/>
          <w:sz w:val="20"/>
          <w:szCs w:val="20"/>
        </w:rPr>
        <w:t xml:space="preserve"> (comarca do imóvel e do endereço dos </w:t>
      </w:r>
      <w:r w:rsidR="00AB08E6">
        <w:rPr>
          <w:rFonts w:ascii="Arial" w:hAnsi="Arial" w:cs="Arial"/>
          <w:sz w:val="20"/>
          <w:szCs w:val="20"/>
        </w:rPr>
        <w:t>transmitentes</w:t>
      </w:r>
      <w:r w:rsidRPr="00264654">
        <w:rPr>
          <w:rFonts w:ascii="Arial" w:hAnsi="Arial" w:cs="Arial"/>
          <w:sz w:val="20"/>
          <w:szCs w:val="20"/>
        </w:rPr>
        <w:t>)</w:t>
      </w:r>
    </w:p>
    <w:p w:rsidR="00EC0894" w:rsidRDefault="0076009B" w:rsidP="005E14F1">
      <w:pPr>
        <w:pStyle w:val="PargrafodaLista"/>
        <w:spacing w:after="0" w:line="240" w:lineRule="auto"/>
        <w:ind w:left="-709"/>
        <w:jc w:val="both"/>
        <w:rPr>
          <w:rStyle w:val="Hyperlink"/>
          <w:rFonts w:ascii="Arial" w:hAnsi="Arial" w:cs="Arial"/>
          <w:b/>
          <w:sz w:val="20"/>
          <w:szCs w:val="20"/>
        </w:rPr>
      </w:pPr>
      <w:r w:rsidRPr="001C5F4B">
        <w:rPr>
          <w:rFonts w:ascii="Arial" w:hAnsi="Arial" w:cs="Arial"/>
          <w:sz w:val="20"/>
          <w:szCs w:val="20"/>
        </w:rPr>
        <w:t xml:space="preserve">Solicitar no site: </w:t>
      </w:r>
      <w:hyperlink r:id="rId9" w:history="1">
        <w:r w:rsidR="00FE113E" w:rsidRPr="001C5F4B">
          <w:rPr>
            <w:rStyle w:val="Hyperlink"/>
            <w:rFonts w:ascii="Arial" w:hAnsi="Arial" w:cs="Arial"/>
            <w:b/>
            <w:sz w:val="20"/>
            <w:szCs w:val="20"/>
          </w:rPr>
          <w:t>www.tjms.jus.br</w:t>
        </w:r>
      </w:hyperlink>
    </w:p>
    <w:p w:rsidR="001C5F4B" w:rsidRDefault="001C5F4B" w:rsidP="005E14F1">
      <w:pPr>
        <w:pStyle w:val="PargrafodaLista"/>
        <w:spacing w:after="0" w:line="240" w:lineRule="auto"/>
        <w:ind w:left="-709"/>
        <w:jc w:val="both"/>
        <w:rPr>
          <w:rFonts w:ascii="Arial" w:hAnsi="Arial" w:cs="Arial"/>
          <w:sz w:val="20"/>
          <w:szCs w:val="20"/>
        </w:rPr>
      </w:pPr>
    </w:p>
    <w:p w:rsidR="001C5F4B" w:rsidRDefault="0076009B" w:rsidP="005E14F1">
      <w:pPr>
        <w:pStyle w:val="PargrafodaLista"/>
        <w:numPr>
          <w:ilvl w:val="0"/>
          <w:numId w:val="8"/>
        </w:numPr>
        <w:spacing w:after="0" w:line="240" w:lineRule="auto"/>
        <w:ind w:left="-709"/>
        <w:jc w:val="both"/>
        <w:rPr>
          <w:rFonts w:ascii="Arial" w:hAnsi="Arial" w:cs="Arial"/>
          <w:sz w:val="20"/>
          <w:szCs w:val="20"/>
        </w:rPr>
      </w:pPr>
      <w:r w:rsidRPr="00264654">
        <w:rPr>
          <w:rFonts w:ascii="Arial" w:hAnsi="Arial" w:cs="Arial"/>
          <w:b/>
          <w:sz w:val="20"/>
          <w:szCs w:val="20"/>
        </w:rPr>
        <w:t>Certidão Negativa de</w:t>
      </w:r>
      <w:r w:rsidRPr="00264654">
        <w:rPr>
          <w:rFonts w:ascii="Arial" w:hAnsi="Arial" w:cs="Arial"/>
          <w:sz w:val="20"/>
          <w:szCs w:val="20"/>
        </w:rPr>
        <w:t xml:space="preserve"> </w:t>
      </w:r>
      <w:r w:rsidRPr="00264654">
        <w:rPr>
          <w:rFonts w:ascii="Arial" w:hAnsi="Arial" w:cs="Arial"/>
          <w:b/>
          <w:sz w:val="20"/>
          <w:szCs w:val="20"/>
        </w:rPr>
        <w:t>Distribuição de Ações</w:t>
      </w:r>
      <w:r w:rsidRPr="00264654">
        <w:rPr>
          <w:rFonts w:ascii="Arial" w:hAnsi="Arial" w:cs="Arial"/>
          <w:sz w:val="20"/>
          <w:szCs w:val="20"/>
        </w:rPr>
        <w:t xml:space="preserve"> </w:t>
      </w:r>
      <w:r w:rsidRPr="00264654">
        <w:rPr>
          <w:rFonts w:ascii="Arial" w:hAnsi="Arial" w:cs="Arial"/>
          <w:b/>
          <w:sz w:val="20"/>
          <w:szCs w:val="20"/>
        </w:rPr>
        <w:t>junto a Justiça Federal</w:t>
      </w:r>
      <w:r w:rsidRPr="00264654">
        <w:rPr>
          <w:rFonts w:ascii="Arial" w:hAnsi="Arial" w:cs="Arial"/>
          <w:sz w:val="20"/>
          <w:szCs w:val="20"/>
        </w:rPr>
        <w:t xml:space="preserve"> (comarca do imóvel e do endereço dos </w:t>
      </w:r>
      <w:r w:rsidR="00AB08E6">
        <w:rPr>
          <w:rFonts w:ascii="Arial" w:hAnsi="Arial" w:cs="Arial"/>
          <w:sz w:val="20"/>
          <w:szCs w:val="20"/>
        </w:rPr>
        <w:t>transmitentes</w:t>
      </w:r>
      <w:r w:rsidRPr="00264654">
        <w:rPr>
          <w:rFonts w:ascii="Arial" w:hAnsi="Arial" w:cs="Arial"/>
          <w:sz w:val="20"/>
          <w:szCs w:val="20"/>
        </w:rPr>
        <w:t>)</w:t>
      </w:r>
    </w:p>
    <w:p w:rsidR="0076009B" w:rsidRDefault="0076009B" w:rsidP="005E14F1">
      <w:pPr>
        <w:pStyle w:val="PargrafodaLista"/>
        <w:spacing w:after="0" w:line="240" w:lineRule="auto"/>
        <w:ind w:left="-709"/>
        <w:jc w:val="both"/>
        <w:rPr>
          <w:rStyle w:val="Hyperlink"/>
          <w:rFonts w:ascii="Arial" w:hAnsi="Arial" w:cs="Arial"/>
          <w:b/>
          <w:sz w:val="20"/>
          <w:szCs w:val="20"/>
        </w:rPr>
      </w:pPr>
      <w:r w:rsidRPr="001C5F4B">
        <w:rPr>
          <w:rFonts w:ascii="Arial" w:hAnsi="Arial" w:cs="Arial"/>
          <w:sz w:val="20"/>
          <w:szCs w:val="20"/>
        </w:rPr>
        <w:t xml:space="preserve">Solicitar no site: </w:t>
      </w:r>
      <w:hyperlink r:id="rId10" w:history="1">
        <w:r w:rsidRPr="001C5F4B">
          <w:rPr>
            <w:rStyle w:val="Hyperlink"/>
            <w:rFonts w:ascii="Arial" w:hAnsi="Arial" w:cs="Arial"/>
            <w:b/>
            <w:sz w:val="20"/>
            <w:szCs w:val="20"/>
          </w:rPr>
          <w:t>www.jfms.jus.br</w:t>
        </w:r>
      </w:hyperlink>
    </w:p>
    <w:p w:rsidR="001C5F4B" w:rsidRDefault="001C5F4B" w:rsidP="005E14F1">
      <w:pPr>
        <w:pStyle w:val="PargrafodaLista"/>
        <w:spacing w:after="0" w:line="240" w:lineRule="auto"/>
        <w:ind w:left="-709"/>
        <w:jc w:val="both"/>
        <w:rPr>
          <w:rFonts w:ascii="Arial" w:hAnsi="Arial" w:cs="Arial"/>
          <w:sz w:val="20"/>
          <w:szCs w:val="20"/>
        </w:rPr>
      </w:pPr>
    </w:p>
    <w:p w:rsidR="001C5F4B" w:rsidRDefault="0076009B" w:rsidP="005E14F1">
      <w:pPr>
        <w:pStyle w:val="PargrafodaLista"/>
        <w:numPr>
          <w:ilvl w:val="0"/>
          <w:numId w:val="8"/>
        </w:numPr>
        <w:spacing w:after="0" w:line="240" w:lineRule="auto"/>
        <w:ind w:left="-709"/>
        <w:jc w:val="both"/>
        <w:rPr>
          <w:rFonts w:ascii="Arial" w:hAnsi="Arial" w:cs="Arial"/>
          <w:sz w:val="20"/>
          <w:szCs w:val="20"/>
        </w:rPr>
      </w:pPr>
      <w:r w:rsidRPr="00264654">
        <w:rPr>
          <w:rFonts w:ascii="Arial" w:hAnsi="Arial" w:cs="Arial"/>
          <w:b/>
          <w:sz w:val="20"/>
          <w:szCs w:val="20"/>
        </w:rPr>
        <w:t>Certidão Negativa de Ações Trabalhistas</w:t>
      </w:r>
      <w:r w:rsidRPr="00264654">
        <w:rPr>
          <w:rFonts w:ascii="Arial" w:hAnsi="Arial" w:cs="Arial"/>
          <w:sz w:val="20"/>
          <w:szCs w:val="20"/>
        </w:rPr>
        <w:t xml:space="preserve"> (comarca do imóvel e do endereço dos </w:t>
      </w:r>
      <w:r w:rsidR="00AB08E6">
        <w:rPr>
          <w:rFonts w:ascii="Arial" w:hAnsi="Arial" w:cs="Arial"/>
          <w:sz w:val="20"/>
          <w:szCs w:val="20"/>
        </w:rPr>
        <w:t>transmitentes</w:t>
      </w:r>
      <w:r w:rsidRPr="00264654">
        <w:rPr>
          <w:rFonts w:ascii="Arial" w:hAnsi="Arial" w:cs="Arial"/>
          <w:sz w:val="20"/>
          <w:szCs w:val="20"/>
        </w:rPr>
        <w:t>)</w:t>
      </w:r>
    </w:p>
    <w:p w:rsidR="0076009B" w:rsidRDefault="00ED7BDA" w:rsidP="00ED7BDA">
      <w:pPr>
        <w:pStyle w:val="PargrafodaLista"/>
        <w:ind w:left="-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Solicitar no TRT - Tribunal Regional do Trabalho - Rua João Pedro de Souza, </w:t>
      </w:r>
      <w:proofErr w:type="gramStart"/>
      <w:r>
        <w:rPr>
          <w:rFonts w:ascii="Arial" w:hAnsi="Arial" w:cs="Arial"/>
          <w:sz w:val="20"/>
          <w:szCs w:val="20"/>
        </w:rPr>
        <w:t>1025</w:t>
      </w:r>
      <w:proofErr w:type="gramEnd"/>
    </w:p>
    <w:p w:rsidR="001F4733" w:rsidRDefault="001F4733" w:rsidP="00ED7BDA">
      <w:pPr>
        <w:pStyle w:val="PargrafodaLista"/>
        <w:ind w:left="-709"/>
        <w:jc w:val="both"/>
        <w:rPr>
          <w:rFonts w:ascii="Arial" w:hAnsi="Arial" w:cs="Arial"/>
          <w:sz w:val="20"/>
          <w:szCs w:val="20"/>
        </w:rPr>
      </w:pPr>
    </w:p>
    <w:p w:rsidR="001F4733" w:rsidRDefault="001F4733" w:rsidP="001F4733">
      <w:pPr>
        <w:pStyle w:val="PargrafodaLista"/>
        <w:numPr>
          <w:ilvl w:val="0"/>
          <w:numId w:val="10"/>
        </w:numPr>
        <w:ind w:left="-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Certidão Negativa de Débitos Trabalhistas – CNDT</w:t>
      </w:r>
    </w:p>
    <w:p w:rsidR="001F4733" w:rsidRDefault="001F4733" w:rsidP="001F4733">
      <w:pPr>
        <w:pStyle w:val="PargrafodaLista"/>
        <w:ind w:left="-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Solicitar no site: </w:t>
      </w:r>
      <w:r>
        <w:rPr>
          <w:rFonts w:ascii="Arial" w:hAnsi="Arial" w:cs="Arial"/>
          <w:b/>
          <w:sz w:val="20"/>
          <w:szCs w:val="20"/>
          <w:u w:val="single"/>
        </w:rPr>
        <w:t>www.tst.jus.br</w:t>
      </w:r>
    </w:p>
    <w:p w:rsidR="009210ED" w:rsidRDefault="009210ED" w:rsidP="00DF5161">
      <w:pPr>
        <w:pStyle w:val="PargrafodaLista"/>
        <w:ind w:left="-709"/>
        <w:jc w:val="both"/>
        <w:rPr>
          <w:rFonts w:ascii="Arial" w:hAnsi="Arial" w:cs="Arial"/>
          <w:i/>
          <w:sz w:val="18"/>
          <w:szCs w:val="18"/>
        </w:rPr>
      </w:pPr>
    </w:p>
    <w:p w:rsidR="005E14F1" w:rsidRDefault="005E14F1" w:rsidP="00DF5161">
      <w:pPr>
        <w:pStyle w:val="PargrafodaLista"/>
        <w:ind w:left="-709"/>
        <w:jc w:val="both"/>
        <w:rPr>
          <w:rFonts w:ascii="Arial" w:hAnsi="Arial" w:cs="Arial"/>
          <w:i/>
          <w:sz w:val="18"/>
          <w:szCs w:val="18"/>
        </w:rPr>
      </w:pPr>
    </w:p>
    <w:p w:rsidR="00F26119" w:rsidRPr="00DF5161" w:rsidRDefault="00F26119" w:rsidP="001C5F4B">
      <w:pPr>
        <w:pStyle w:val="PargrafodaLista"/>
        <w:numPr>
          <w:ilvl w:val="0"/>
          <w:numId w:val="3"/>
        </w:numPr>
        <w:ind w:left="-709"/>
        <w:jc w:val="both"/>
        <w:rPr>
          <w:rFonts w:ascii="Arial" w:hAnsi="Arial" w:cs="Arial"/>
          <w:i/>
          <w:sz w:val="18"/>
          <w:szCs w:val="18"/>
        </w:rPr>
      </w:pPr>
      <w:r w:rsidRPr="00DF5161">
        <w:rPr>
          <w:rFonts w:ascii="Arial" w:hAnsi="Arial" w:cs="Arial"/>
          <w:i/>
          <w:sz w:val="18"/>
          <w:szCs w:val="18"/>
        </w:rPr>
        <w:t>Todos os documentos devem ser originais.</w:t>
      </w:r>
    </w:p>
    <w:p w:rsidR="00F26119" w:rsidRPr="00DF5161" w:rsidRDefault="00F26119" w:rsidP="001C5F4B">
      <w:pPr>
        <w:pStyle w:val="PargrafodaLista"/>
        <w:numPr>
          <w:ilvl w:val="0"/>
          <w:numId w:val="3"/>
        </w:numPr>
        <w:ind w:left="-709"/>
        <w:jc w:val="both"/>
        <w:rPr>
          <w:rFonts w:ascii="Arial" w:hAnsi="Arial" w:cs="Arial"/>
          <w:i/>
          <w:sz w:val="18"/>
          <w:szCs w:val="18"/>
        </w:rPr>
      </w:pPr>
      <w:r w:rsidRPr="00DF5161">
        <w:rPr>
          <w:rFonts w:ascii="Arial" w:hAnsi="Arial" w:cs="Arial"/>
          <w:i/>
          <w:sz w:val="18"/>
          <w:szCs w:val="18"/>
        </w:rPr>
        <w:t>Trazer a documentação para análise, lembrando que outros documentos poderão ser solicitados, caso seja necessário.</w:t>
      </w:r>
    </w:p>
    <w:p w:rsidR="00586BCA" w:rsidRPr="00DF5161" w:rsidRDefault="00DF5161" w:rsidP="001C5F4B">
      <w:pPr>
        <w:pStyle w:val="PargrafodaLista"/>
        <w:numPr>
          <w:ilvl w:val="0"/>
          <w:numId w:val="3"/>
        </w:numPr>
        <w:spacing w:after="0" w:line="240" w:lineRule="auto"/>
        <w:ind w:left="-709"/>
        <w:jc w:val="both"/>
        <w:rPr>
          <w:rFonts w:ascii="Arial" w:hAnsi="Arial" w:cs="Arial"/>
          <w:b/>
          <w:sz w:val="18"/>
          <w:szCs w:val="18"/>
        </w:rPr>
      </w:pPr>
      <w:r w:rsidRPr="00DF5161">
        <w:rPr>
          <w:rFonts w:ascii="Arial" w:hAnsi="Arial" w:cs="Arial"/>
          <w:i/>
          <w:sz w:val="18"/>
          <w:szCs w:val="18"/>
        </w:rPr>
        <w:t xml:space="preserve">É facultado ao cartório, realizar diligências necessárias para colheita das certidões, sem ônus maiores que os emolumentos devidos pelo ato, observando o prazo de entrega estabelecido pelos órgãos e cartórios competentes. </w:t>
      </w:r>
    </w:p>
    <w:p w:rsidR="00DF5161" w:rsidRDefault="00DF5161" w:rsidP="001C5F4B">
      <w:pPr>
        <w:spacing w:after="0" w:line="240" w:lineRule="auto"/>
        <w:ind w:left="-709"/>
        <w:jc w:val="both"/>
        <w:rPr>
          <w:rFonts w:ascii="Arial" w:hAnsi="Arial" w:cs="Arial"/>
          <w:b/>
          <w:i/>
          <w:sz w:val="20"/>
          <w:szCs w:val="20"/>
        </w:rPr>
      </w:pPr>
    </w:p>
    <w:p w:rsidR="00DF5161" w:rsidRDefault="00DF5161" w:rsidP="001C5F4B">
      <w:pPr>
        <w:spacing w:after="0" w:line="240" w:lineRule="auto"/>
        <w:ind w:left="-709"/>
        <w:jc w:val="both"/>
        <w:rPr>
          <w:rFonts w:ascii="Arial" w:hAnsi="Arial" w:cs="Arial"/>
          <w:b/>
          <w:i/>
          <w:sz w:val="20"/>
          <w:szCs w:val="20"/>
        </w:rPr>
      </w:pPr>
    </w:p>
    <w:p w:rsidR="00F214B3" w:rsidRPr="005E7269" w:rsidRDefault="00F214B3" w:rsidP="001C5F4B">
      <w:pPr>
        <w:spacing w:after="0" w:line="240" w:lineRule="auto"/>
        <w:ind w:left="-709"/>
        <w:jc w:val="both"/>
        <w:rPr>
          <w:rFonts w:ascii="Arial" w:hAnsi="Arial" w:cs="Arial"/>
          <w:b/>
          <w:sz w:val="20"/>
          <w:szCs w:val="20"/>
        </w:rPr>
      </w:pPr>
    </w:p>
    <w:p w:rsidR="00E31249" w:rsidRPr="00103657" w:rsidRDefault="00E31249" w:rsidP="00E31249">
      <w:pPr>
        <w:spacing w:after="0" w:line="240" w:lineRule="auto"/>
        <w:ind w:left="-709"/>
        <w:jc w:val="center"/>
        <w:rPr>
          <w:rFonts w:ascii="Arial" w:hAnsi="Arial" w:cs="Arial"/>
          <w:b/>
          <w:sz w:val="20"/>
          <w:szCs w:val="20"/>
        </w:rPr>
      </w:pPr>
      <w:r w:rsidRPr="00103657">
        <w:rPr>
          <w:rFonts w:ascii="Arial" w:hAnsi="Arial" w:cs="Arial"/>
          <w:b/>
          <w:sz w:val="20"/>
          <w:szCs w:val="20"/>
        </w:rPr>
        <w:t>Atenciosamente,</w:t>
      </w:r>
    </w:p>
    <w:p w:rsidR="00E31249" w:rsidRPr="00103657" w:rsidRDefault="00E31249" w:rsidP="00E31249">
      <w:pPr>
        <w:spacing w:after="0" w:line="240" w:lineRule="auto"/>
        <w:ind w:left="-709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Suzy Meire C.C. </w:t>
      </w:r>
      <w:proofErr w:type="spellStart"/>
      <w:r>
        <w:rPr>
          <w:rFonts w:ascii="Arial" w:hAnsi="Arial" w:cs="Arial"/>
          <w:b/>
          <w:sz w:val="20"/>
          <w:szCs w:val="20"/>
        </w:rPr>
        <w:t>Abdulahad</w:t>
      </w:r>
      <w:proofErr w:type="spellEnd"/>
      <w:r w:rsidRPr="00103657">
        <w:rPr>
          <w:rFonts w:ascii="Arial" w:hAnsi="Arial" w:cs="Arial"/>
          <w:b/>
          <w:sz w:val="20"/>
          <w:szCs w:val="20"/>
        </w:rPr>
        <w:t xml:space="preserve"> - </w:t>
      </w:r>
      <w:proofErr w:type="gramStart"/>
      <w:r w:rsidRPr="00103657">
        <w:rPr>
          <w:rFonts w:ascii="Arial" w:hAnsi="Arial" w:cs="Arial"/>
          <w:b/>
          <w:sz w:val="20"/>
          <w:szCs w:val="20"/>
        </w:rPr>
        <w:t>Escrevente</w:t>
      </w:r>
      <w:proofErr w:type="gramEnd"/>
    </w:p>
    <w:p w:rsidR="00E31249" w:rsidRPr="00103657" w:rsidRDefault="00E31249" w:rsidP="00E31249">
      <w:pPr>
        <w:spacing w:after="0" w:line="240" w:lineRule="auto"/>
        <w:ind w:left="-709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suzy.7</w:t>
      </w:r>
      <w:r w:rsidRPr="00103657">
        <w:rPr>
          <w:rFonts w:ascii="Arial" w:hAnsi="Arial" w:cs="Arial"/>
          <w:b/>
          <w:sz w:val="20"/>
          <w:szCs w:val="20"/>
        </w:rPr>
        <w:t>oficiozonta</w:t>
      </w:r>
      <w:r>
        <w:rPr>
          <w:rFonts w:ascii="Arial" w:hAnsi="Arial" w:cs="Arial"/>
          <w:b/>
          <w:sz w:val="20"/>
          <w:szCs w:val="20"/>
        </w:rPr>
        <w:t>@gmail.</w:t>
      </w:r>
      <w:r w:rsidRPr="00103657">
        <w:rPr>
          <w:rFonts w:ascii="Arial" w:hAnsi="Arial" w:cs="Arial"/>
          <w:b/>
          <w:sz w:val="20"/>
          <w:szCs w:val="20"/>
        </w:rPr>
        <w:t>com</w:t>
      </w:r>
    </w:p>
    <w:p w:rsidR="00A0188A" w:rsidRDefault="00A0188A" w:rsidP="001C5F4B">
      <w:pPr>
        <w:spacing w:after="0" w:line="240" w:lineRule="auto"/>
        <w:ind w:left="-709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CC02FD" w:rsidRPr="00A0188A" w:rsidRDefault="00CC02FD" w:rsidP="001C5F4B">
      <w:pPr>
        <w:spacing w:after="0" w:line="240" w:lineRule="auto"/>
        <w:ind w:left="-709"/>
        <w:jc w:val="both"/>
        <w:rPr>
          <w:rFonts w:ascii="Arial" w:hAnsi="Arial" w:cs="Arial"/>
          <w:b/>
          <w:sz w:val="20"/>
          <w:szCs w:val="20"/>
        </w:rPr>
      </w:pPr>
      <w:r w:rsidRPr="004B21A6"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96A00" wp14:editId="5CE45159">
                <wp:simplePos x="0" y="0"/>
                <wp:positionH relativeFrom="column">
                  <wp:posOffset>-527685</wp:posOffset>
                </wp:positionH>
                <wp:positionV relativeFrom="paragraph">
                  <wp:posOffset>377825</wp:posOffset>
                </wp:positionV>
                <wp:extent cx="6572250" cy="409575"/>
                <wp:effectExtent l="0" t="0" r="19050" b="28575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4095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02FD" w:rsidRPr="00586BCA" w:rsidRDefault="00CC02FD" w:rsidP="00CC02FD">
                            <w:pPr>
                              <w:spacing w:after="0" w:line="240" w:lineRule="auto"/>
                              <w:ind w:left="357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586BC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Rua Rui Barbosa, 2797, centro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(entre a Rua Barão do Rio Branco e Rua Dom Aquino</w:t>
                            </w:r>
                            <w:r w:rsidR="00AB32C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586BC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- </w:t>
                            </w:r>
                            <w:proofErr w:type="spellStart"/>
                            <w:proofErr w:type="gramStart"/>
                            <w:r w:rsidRPr="00586BC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Cep</w:t>
                            </w:r>
                            <w:proofErr w:type="spellEnd"/>
                            <w:proofErr w:type="gramEnd"/>
                            <w:r w:rsidRPr="00586BC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79002-361</w:t>
                            </w:r>
                          </w:p>
                          <w:p w:rsidR="00CC02FD" w:rsidRPr="00586BCA" w:rsidRDefault="00CC02FD" w:rsidP="00CC02FD">
                            <w:pPr>
                              <w:spacing w:after="0" w:line="240" w:lineRule="auto"/>
                              <w:ind w:left="357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586BC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Fone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/Fax</w:t>
                            </w:r>
                            <w:r w:rsidRPr="00586BC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: (067) 3383-0707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– site: </w:t>
                            </w:r>
                            <w:proofErr w:type="gramStart"/>
                            <w:r w:rsidRPr="00586BC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7oficiozonta.</w:t>
                            </w:r>
                            <w:proofErr w:type="gramEnd"/>
                            <w:r w:rsidRPr="00586BC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com.br</w:t>
                            </w:r>
                          </w:p>
                          <w:p w:rsidR="00CC02FD" w:rsidRDefault="00CC02FD" w:rsidP="00CC02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5" o:spid="_x0000_s1027" style="position:absolute;left:0;text-align:left;margin-left:-41.55pt;margin-top:29.75pt;width:517.5pt;height:32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" fillcolor="#002060" strokecolor="#002060" strokeweight="2pt">
                <v:textbox>
                  <w:txbxContent>
                    <w:p w:rsidR="00CC02FD" w:rsidRPr="00586BCA" w:rsidRDefault="00CC02FD" w:rsidP="00CC02FD">
                      <w:pPr>
                        <w:spacing w:after="0" w:line="240" w:lineRule="auto"/>
                        <w:ind w:left="357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586BC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Rua Rui Barbosa, 2797, centro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(entre a Rua Barão do Rio Branco e Rua Dom Aquino</w:t>
                      </w:r>
                      <w:r w:rsidR="00AB32C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) </w:t>
                      </w:r>
                      <w:r w:rsidRPr="00586BC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- </w:t>
                      </w:r>
                      <w:proofErr w:type="spellStart"/>
                      <w:proofErr w:type="gramStart"/>
                      <w:r w:rsidRPr="00586BC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Cep</w:t>
                      </w:r>
                      <w:proofErr w:type="spellEnd"/>
                      <w:proofErr w:type="gramEnd"/>
                      <w:r w:rsidRPr="00586BC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79002-361</w:t>
                      </w:r>
                    </w:p>
                    <w:p w:rsidR="00CC02FD" w:rsidRPr="00586BCA" w:rsidRDefault="00CC02FD" w:rsidP="00CC02FD">
                      <w:pPr>
                        <w:spacing w:after="0" w:line="240" w:lineRule="auto"/>
                        <w:ind w:left="357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586BC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Fone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/Fax</w:t>
                      </w:r>
                      <w:r w:rsidRPr="00586BC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: (067) 3383-0707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– site: </w:t>
                      </w:r>
                      <w:proofErr w:type="gramStart"/>
                      <w:r w:rsidRPr="00586BC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7oficiozonta.</w:t>
                      </w:r>
                      <w:proofErr w:type="gramEnd"/>
                      <w:r w:rsidRPr="00586BC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com.br</w:t>
                      </w:r>
                    </w:p>
                    <w:p w:rsidR="00CC02FD" w:rsidRDefault="00CC02FD" w:rsidP="00CC02F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CC02FD" w:rsidRPr="00A0188A" w:rsidSect="00A0188A"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6783C"/>
    <w:multiLevelType w:val="hybridMultilevel"/>
    <w:tmpl w:val="FE6ADB02"/>
    <w:lvl w:ilvl="0" w:tplc="BDF61B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E28CB"/>
    <w:multiLevelType w:val="hybridMultilevel"/>
    <w:tmpl w:val="6180F3C6"/>
    <w:lvl w:ilvl="0" w:tplc="BDF61B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F369E"/>
    <w:multiLevelType w:val="hybridMultilevel"/>
    <w:tmpl w:val="307EAFE0"/>
    <w:lvl w:ilvl="0" w:tplc="5FD01CC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AE4A91"/>
    <w:multiLevelType w:val="hybridMultilevel"/>
    <w:tmpl w:val="9586A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A7B80"/>
    <w:multiLevelType w:val="hybridMultilevel"/>
    <w:tmpl w:val="5874ECD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1442CB"/>
    <w:multiLevelType w:val="hybridMultilevel"/>
    <w:tmpl w:val="8CC4B9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B42EF8"/>
    <w:multiLevelType w:val="hybridMultilevel"/>
    <w:tmpl w:val="343C3E8A"/>
    <w:lvl w:ilvl="0" w:tplc="BDF61B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BB6520"/>
    <w:multiLevelType w:val="hybridMultilevel"/>
    <w:tmpl w:val="026071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C40"/>
    <w:rsid w:val="00096A13"/>
    <w:rsid w:val="000C215B"/>
    <w:rsid w:val="00176FC4"/>
    <w:rsid w:val="001A363D"/>
    <w:rsid w:val="001A700E"/>
    <w:rsid w:val="001C5F4B"/>
    <w:rsid w:val="001C6C40"/>
    <w:rsid w:val="001F4733"/>
    <w:rsid w:val="002201D7"/>
    <w:rsid w:val="00264654"/>
    <w:rsid w:val="00265BDD"/>
    <w:rsid w:val="002A3907"/>
    <w:rsid w:val="002C4288"/>
    <w:rsid w:val="002E4F04"/>
    <w:rsid w:val="00312E5E"/>
    <w:rsid w:val="0035465B"/>
    <w:rsid w:val="003C6B28"/>
    <w:rsid w:val="00467570"/>
    <w:rsid w:val="00561461"/>
    <w:rsid w:val="00564E4E"/>
    <w:rsid w:val="00586BCA"/>
    <w:rsid w:val="005E14F1"/>
    <w:rsid w:val="005E7269"/>
    <w:rsid w:val="006E75A8"/>
    <w:rsid w:val="0075544B"/>
    <w:rsid w:val="0076009B"/>
    <w:rsid w:val="007D1861"/>
    <w:rsid w:val="0082073A"/>
    <w:rsid w:val="00871EB9"/>
    <w:rsid w:val="009210ED"/>
    <w:rsid w:val="0093695E"/>
    <w:rsid w:val="009D4E22"/>
    <w:rsid w:val="009F5D29"/>
    <w:rsid w:val="00A0188A"/>
    <w:rsid w:val="00A04EF7"/>
    <w:rsid w:val="00AB08E6"/>
    <w:rsid w:val="00AB32C8"/>
    <w:rsid w:val="00AB69BE"/>
    <w:rsid w:val="00B17173"/>
    <w:rsid w:val="00C01992"/>
    <w:rsid w:val="00C31DA9"/>
    <w:rsid w:val="00C42F5E"/>
    <w:rsid w:val="00CC02FD"/>
    <w:rsid w:val="00D841E8"/>
    <w:rsid w:val="00DD38DF"/>
    <w:rsid w:val="00DE40C8"/>
    <w:rsid w:val="00DF5161"/>
    <w:rsid w:val="00E22309"/>
    <w:rsid w:val="00E31249"/>
    <w:rsid w:val="00EC0894"/>
    <w:rsid w:val="00ED7BDA"/>
    <w:rsid w:val="00EE643E"/>
    <w:rsid w:val="00F214B3"/>
    <w:rsid w:val="00F26119"/>
    <w:rsid w:val="00F3263C"/>
    <w:rsid w:val="00F37FA4"/>
    <w:rsid w:val="00FE113E"/>
    <w:rsid w:val="00FF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6C4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A700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6C4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A700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jfms.jus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jms.jus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53E1C-27C3-477F-A786-1D7BF68ED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2013-07-26T14:12:00Z</cp:lastPrinted>
  <dcterms:created xsi:type="dcterms:W3CDTF">2013-08-14T14:11:00Z</dcterms:created>
  <dcterms:modified xsi:type="dcterms:W3CDTF">2015-08-06T19:40:00Z</dcterms:modified>
</cp:coreProperties>
</file>