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D" w:rsidRDefault="00CD20BD" w:rsidP="00DF47AF">
      <w:pPr>
        <w:rPr>
          <w:rFonts w:ascii="Segoe UI" w:hAnsi="Segoe UI" w:cs="Segoe UI"/>
          <w:szCs w:val="24"/>
        </w:rPr>
      </w:pPr>
    </w:p>
    <w:p w:rsidR="00201FA7" w:rsidRDefault="00201FA7" w:rsidP="00DF47AF">
      <w:pPr>
        <w:rPr>
          <w:rFonts w:ascii="Segoe UI" w:hAnsi="Segoe UI" w:cs="Segoe UI"/>
          <w:szCs w:val="24"/>
        </w:rPr>
      </w:pPr>
    </w:p>
    <w:p w:rsidR="00201FA7" w:rsidRPr="00216D42" w:rsidRDefault="00201FA7" w:rsidP="00DF47AF">
      <w:pPr>
        <w:rPr>
          <w:rFonts w:ascii="Segoe UI" w:hAnsi="Segoe UI" w:cs="Segoe UI"/>
          <w:szCs w:val="24"/>
        </w:rPr>
      </w:pPr>
    </w:p>
    <w:tbl>
      <w:tblPr>
        <w:tblW w:w="8682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125478" w:rsidRPr="00216D42" w:rsidTr="00201FA7">
        <w:trPr>
          <w:trHeight w:val="1159"/>
          <w:jc w:val="center"/>
        </w:trPr>
        <w:tc>
          <w:tcPr>
            <w:tcW w:w="8682" w:type="dxa"/>
          </w:tcPr>
          <w:p w:rsidR="009876B8" w:rsidRDefault="009876B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Cambria" w:hAnsi="Cambria" w:cs="Segoe UI"/>
                <w:color w:val="000000"/>
                <w:sz w:val="28"/>
              </w:rPr>
            </w:pPr>
          </w:p>
          <w:p w:rsidR="00125478" w:rsidRDefault="0012547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Cambria" w:hAnsi="Cambria" w:cs="Segoe UI"/>
                <w:color w:val="000000"/>
                <w:sz w:val="28"/>
              </w:rPr>
            </w:pPr>
            <w:r w:rsidRPr="00216D42">
              <w:rPr>
                <w:rStyle w:val="Forte"/>
                <w:rFonts w:ascii="Cambria" w:hAnsi="Cambria" w:cs="Segoe UI"/>
                <w:color w:val="000000"/>
                <w:sz w:val="28"/>
              </w:rPr>
              <w:t>CONTRATO DE PRESTAÇÃO DE SERVIÇOS TÉCNICOS PROFISSIONAIS</w:t>
            </w:r>
          </w:p>
          <w:p w:rsidR="009876B8" w:rsidRPr="00216D42" w:rsidRDefault="009876B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Segoe UI" w:hAnsi="Segoe UI" w:cs="Segoe UI"/>
                <w:color w:val="000000"/>
              </w:rPr>
            </w:pPr>
          </w:p>
        </w:tc>
      </w:tr>
    </w:tbl>
    <w:p w:rsidR="00125478" w:rsidRPr="00216D42" w:rsidRDefault="00125478" w:rsidP="00DF47A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216D42">
        <w:rPr>
          <w:rFonts w:ascii="Segoe UI" w:hAnsi="Segoe UI" w:cs="Segoe UI"/>
        </w:rPr>
        <w:t xml:space="preserve"> </w:t>
      </w:r>
    </w:p>
    <w:p w:rsidR="00125478" w:rsidRDefault="00125478" w:rsidP="00DF47AF">
      <w:pPr>
        <w:pStyle w:val="TextosemFormatao"/>
        <w:jc w:val="both"/>
        <w:rPr>
          <w:rFonts w:ascii="Arial" w:hAnsi="Arial"/>
          <w:sz w:val="24"/>
        </w:rPr>
      </w:pPr>
    </w:p>
    <w:p w:rsidR="00201FA7" w:rsidRDefault="00201FA7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Default="00CD20BD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Pr="00DF47AF" w:rsidRDefault="00CD20BD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125478" w:rsidRDefault="00125478" w:rsidP="00201FA7">
      <w:pPr>
        <w:pStyle w:val="NormalWeb"/>
        <w:spacing w:before="0" w:beforeAutospacing="0" w:after="0" w:afterAutospacing="0"/>
        <w:ind w:firstLine="3544"/>
        <w:jc w:val="both"/>
        <w:rPr>
          <w:rFonts w:ascii="Arial" w:hAnsi="Arial" w:cs="Arial"/>
          <w:b/>
          <w:bCs/>
        </w:rPr>
      </w:pPr>
      <w:r w:rsidRPr="00DF47AF">
        <w:rPr>
          <w:rFonts w:ascii="Arial" w:hAnsi="Arial" w:cs="Arial"/>
        </w:rPr>
        <w:t xml:space="preserve">Por este </w:t>
      </w:r>
      <w:r w:rsidRPr="00DF47AF">
        <w:rPr>
          <w:rFonts w:ascii="Arial" w:hAnsi="Arial" w:cs="Arial"/>
          <w:b/>
          <w:bCs/>
        </w:rPr>
        <w:t xml:space="preserve">INSTRUMENTO PARTICULAR DE CONTRATRAÇÃO DE RESPONSÁVEL TÉCNICO, </w:t>
      </w:r>
      <w:r w:rsidRPr="00DF47AF">
        <w:rPr>
          <w:rFonts w:ascii="Arial" w:hAnsi="Arial" w:cs="Arial"/>
          <w:bCs/>
        </w:rPr>
        <w:t>de um lado:</w:t>
      </w:r>
      <w:r w:rsidRPr="00DF47AF">
        <w:rPr>
          <w:rFonts w:ascii="Arial" w:hAnsi="Arial" w:cs="Arial"/>
          <w:b/>
          <w:bCs/>
        </w:rPr>
        <w:t xml:space="preserve"> </w:t>
      </w:r>
    </w:p>
    <w:p w:rsidR="00DF47AF" w:rsidRPr="00DF47AF" w:rsidRDefault="00DF47AF" w:rsidP="00DF47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</w:rPr>
      </w:pPr>
    </w:p>
    <w:p w:rsidR="00125478" w:rsidRPr="00DF47AF" w:rsidRDefault="00125478" w:rsidP="00DF47AF">
      <w:pPr>
        <w:pStyle w:val="Corpodetexto"/>
        <w:ind w:right="22"/>
        <w:jc w:val="both"/>
        <w:rPr>
          <w:rFonts w:cs="Arial"/>
          <w:b/>
        </w:rPr>
      </w:pP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="00364DBC" w:rsidRPr="00364DBC">
        <w:rPr>
          <w:rFonts w:cs="Arial"/>
          <w:b/>
        </w:rPr>
        <w:t>MAXWEL LINO 7098928119</w:t>
      </w:r>
      <w:r w:rsidR="00364DBC">
        <w:rPr>
          <w:rFonts w:cs="Arial"/>
          <w:b/>
        </w:rPr>
        <w:t>,</w:t>
      </w:r>
      <w:r w:rsidRPr="00DF47AF">
        <w:rPr>
          <w:rFonts w:cs="Arial"/>
        </w:rPr>
        <w:t xml:space="preserve"> inscrit</w:t>
      </w:r>
      <w:r w:rsidR="00364DBC">
        <w:rPr>
          <w:rFonts w:cs="Arial"/>
        </w:rPr>
        <w:t>o</w:t>
      </w:r>
      <w:r w:rsidRPr="00DF47AF">
        <w:rPr>
          <w:rFonts w:cs="Arial"/>
        </w:rPr>
        <w:t xml:space="preserve"> no CNPJ/MF nº </w:t>
      </w:r>
      <w:r w:rsidR="009876B8" w:rsidRPr="009876B8">
        <w:rPr>
          <w:rFonts w:cs="Arial"/>
        </w:rPr>
        <w:t>27.726.210/0001-18</w:t>
      </w:r>
      <w:r w:rsidRPr="00DF47AF">
        <w:rPr>
          <w:rFonts w:cs="Arial"/>
        </w:rPr>
        <w:t xml:space="preserve">, com endereço na Rua </w:t>
      </w:r>
      <w:r w:rsidR="009876B8" w:rsidRPr="009876B8">
        <w:rPr>
          <w:rFonts w:cs="Arial"/>
        </w:rPr>
        <w:t>Fernando Torres</w:t>
      </w:r>
      <w:r w:rsidR="009876B8">
        <w:rPr>
          <w:rFonts w:cs="Arial"/>
        </w:rPr>
        <w:t>, 33</w:t>
      </w:r>
      <w:r w:rsidRPr="00DF47AF">
        <w:rPr>
          <w:rFonts w:cs="Arial"/>
        </w:rPr>
        <w:t>, Bairro Guanandi</w:t>
      </w:r>
      <w:r w:rsidR="009876B8">
        <w:rPr>
          <w:rFonts w:cs="Arial"/>
        </w:rPr>
        <w:t xml:space="preserve"> II</w:t>
      </w:r>
      <w:r w:rsidRPr="00DF47AF">
        <w:rPr>
          <w:rFonts w:cs="Arial"/>
        </w:rPr>
        <w:t xml:space="preserve">, </w:t>
      </w:r>
      <w:proofErr w:type="spellStart"/>
      <w:proofErr w:type="gramStart"/>
      <w:r w:rsidRPr="00DF47AF">
        <w:rPr>
          <w:rFonts w:cs="Arial"/>
        </w:rPr>
        <w:t>Cep</w:t>
      </w:r>
      <w:proofErr w:type="spellEnd"/>
      <w:proofErr w:type="gramEnd"/>
      <w:r w:rsidRPr="00DF47AF">
        <w:rPr>
          <w:rFonts w:cs="Arial"/>
        </w:rPr>
        <w:t>: 79.08</w:t>
      </w:r>
      <w:r w:rsidR="009876B8">
        <w:rPr>
          <w:rFonts w:cs="Arial"/>
        </w:rPr>
        <w:t>2</w:t>
      </w:r>
      <w:r w:rsidRPr="00DF47AF">
        <w:rPr>
          <w:rFonts w:cs="Arial"/>
        </w:rPr>
        <w:t>-</w:t>
      </w:r>
      <w:r w:rsidR="009876B8">
        <w:rPr>
          <w:rFonts w:cs="Arial"/>
        </w:rPr>
        <w:t>000</w:t>
      </w:r>
      <w:r w:rsidRPr="00DF47AF">
        <w:rPr>
          <w:rFonts w:cs="Arial"/>
        </w:rPr>
        <w:t xml:space="preserve">, Campo </w:t>
      </w:r>
      <w:proofErr w:type="spellStart"/>
      <w:r w:rsidRPr="00DF47AF">
        <w:rPr>
          <w:rFonts w:cs="Arial"/>
        </w:rPr>
        <w:t>Grande-MS</w:t>
      </w:r>
      <w:proofErr w:type="spellEnd"/>
      <w:r w:rsidRPr="00DF47AF">
        <w:rPr>
          <w:rFonts w:cs="Arial"/>
        </w:rPr>
        <w:t xml:space="preserve">. </w:t>
      </w:r>
      <w:proofErr w:type="gramStart"/>
      <w:r w:rsidRPr="00DF47AF">
        <w:rPr>
          <w:rFonts w:cs="Arial"/>
        </w:rPr>
        <w:t>representada</w:t>
      </w:r>
      <w:proofErr w:type="gramEnd"/>
      <w:r w:rsidRPr="00DF47AF">
        <w:rPr>
          <w:rFonts w:cs="Arial"/>
        </w:rPr>
        <w:t xml:space="preserve"> nesta ocasião por</w:t>
      </w:r>
      <w:r w:rsidR="009876B8">
        <w:rPr>
          <w:rFonts w:cs="Arial"/>
        </w:rPr>
        <w:t xml:space="preserve">: </w:t>
      </w:r>
      <w:r w:rsidR="009876B8" w:rsidRPr="009876B8">
        <w:rPr>
          <w:rFonts w:cs="Arial"/>
          <w:b/>
        </w:rPr>
        <w:t>MAXWEL LINO</w:t>
      </w:r>
      <w:r w:rsidRPr="009876B8">
        <w:rPr>
          <w:rFonts w:cs="Arial"/>
          <w:b/>
          <w:szCs w:val="24"/>
        </w:rPr>
        <w:t xml:space="preserve">, </w:t>
      </w:r>
      <w:r w:rsidRPr="00DF47AF">
        <w:rPr>
          <w:rFonts w:cs="Arial"/>
          <w:szCs w:val="24"/>
        </w:rPr>
        <w:t>brasileiro, casado, comerciante,</w:t>
      </w:r>
      <w:r w:rsidR="001D39B7" w:rsidRPr="001D39B7">
        <w:rPr>
          <w:rFonts w:cs="Arial"/>
          <w:szCs w:val="24"/>
        </w:rPr>
        <w:t xml:space="preserve"> </w:t>
      </w:r>
      <w:r w:rsidR="001D39B7" w:rsidRPr="00DF47AF">
        <w:rPr>
          <w:rFonts w:cs="Arial"/>
          <w:szCs w:val="24"/>
        </w:rPr>
        <w:t xml:space="preserve">portador R.G. nº </w:t>
      </w:r>
      <w:r w:rsidR="001D39B7" w:rsidRPr="001D39B7">
        <w:rPr>
          <w:rFonts w:cs="Arial"/>
          <w:szCs w:val="24"/>
        </w:rPr>
        <w:t>1131197</w:t>
      </w:r>
      <w:r w:rsidR="001D39B7">
        <w:rPr>
          <w:rFonts w:cs="Arial"/>
          <w:szCs w:val="24"/>
        </w:rPr>
        <w:t xml:space="preserve"> S</w:t>
      </w:r>
      <w:r w:rsidR="001D39B7" w:rsidRPr="00DF47AF">
        <w:rPr>
          <w:rFonts w:cs="Arial"/>
          <w:szCs w:val="24"/>
        </w:rPr>
        <w:t>SP/MS</w:t>
      </w:r>
      <w:r w:rsidR="001D39B7">
        <w:rPr>
          <w:rFonts w:cs="Arial"/>
          <w:szCs w:val="24"/>
        </w:rPr>
        <w:t xml:space="preserve">, </w:t>
      </w:r>
      <w:bookmarkStart w:id="0" w:name="_GoBack"/>
      <w:bookmarkEnd w:id="0"/>
      <w:r w:rsidRPr="00DF47AF">
        <w:rPr>
          <w:rFonts w:cs="Arial"/>
          <w:szCs w:val="24"/>
        </w:rPr>
        <w:t>inscrito no CPF/MF sob nº</w:t>
      </w:r>
      <w:r w:rsidR="00364DBC">
        <w:rPr>
          <w:rFonts w:cs="Arial"/>
          <w:szCs w:val="24"/>
        </w:rPr>
        <w:t xml:space="preserve"> </w:t>
      </w:r>
      <w:r w:rsidR="00364DBC" w:rsidRPr="00364DBC">
        <w:rPr>
          <w:rFonts w:cs="Arial"/>
          <w:szCs w:val="24"/>
        </w:rPr>
        <w:t>709</w:t>
      </w:r>
      <w:r w:rsidR="00364DBC">
        <w:rPr>
          <w:rFonts w:cs="Arial"/>
          <w:szCs w:val="24"/>
        </w:rPr>
        <w:t>.</w:t>
      </w:r>
      <w:r w:rsidR="00364DBC" w:rsidRPr="00364DBC">
        <w:rPr>
          <w:rFonts w:cs="Arial"/>
          <w:szCs w:val="24"/>
        </w:rPr>
        <w:t>892</w:t>
      </w:r>
      <w:r w:rsidR="00364DBC">
        <w:rPr>
          <w:rFonts w:cs="Arial"/>
          <w:szCs w:val="24"/>
        </w:rPr>
        <w:t>.</w:t>
      </w:r>
      <w:r w:rsidR="00364DBC" w:rsidRPr="00364DBC">
        <w:rPr>
          <w:rFonts w:cs="Arial"/>
          <w:szCs w:val="24"/>
        </w:rPr>
        <w:t>811</w:t>
      </w:r>
      <w:r w:rsidR="00364DBC">
        <w:rPr>
          <w:rFonts w:cs="Arial"/>
          <w:szCs w:val="24"/>
        </w:rPr>
        <w:t>-</w:t>
      </w:r>
      <w:r w:rsidR="00364DBC" w:rsidRPr="00364DBC">
        <w:rPr>
          <w:rFonts w:cs="Arial"/>
          <w:szCs w:val="24"/>
        </w:rPr>
        <w:t>91</w:t>
      </w:r>
      <w:r w:rsidRPr="00DF47AF">
        <w:rPr>
          <w:rFonts w:cs="Arial"/>
        </w:rPr>
        <w:t xml:space="preserve">, doravante denominado de simplesmente </w:t>
      </w:r>
      <w:r w:rsidRPr="00DF47AF">
        <w:rPr>
          <w:rFonts w:cs="Arial"/>
          <w:b/>
        </w:rPr>
        <w:t>Contratante.</w:t>
      </w:r>
    </w:p>
    <w:p w:rsidR="00125478" w:rsidRPr="00DF47AF" w:rsidRDefault="00125478" w:rsidP="00DF47AF">
      <w:pPr>
        <w:pStyle w:val="Corpodetexto"/>
        <w:ind w:right="22"/>
        <w:jc w:val="both"/>
        <w:rPr>
          <w:rFonts w:cs="Arial"/>
          <w:b/>
          <w:szCs w:val="24"/>
        </w:rPr>
      </w:pPr>
    </w:p>
    <w:p w:rsidR="00125478" w:rsidRPr="00216D42" w:rsidRDefault="00125478" w:rsidP="00DF47AF">
      <w:pPr>
        <w:pStyle w:val="Recuodecorpodetexto2"/>
        <w:tabs>
          <w:tab w:val="left" w:pos="426"/>
        </w:tabs>
        <w:ind w:left="0"/>
        <w:rPr>
          <w:rFonts w:cs="Arial"/>
        </w:rPr>
      </w:pPr>
      <w:r w:rsidRPr="00DF47AF">
        <w:rPr>
          <w:rFonts w:cs="Arial"/>
        </w:rPr>
        <w:t xml:space="preserve"> </w:t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216D42">
        <w:rPr>
          <w:rFonts w:cs="Arial"/>
        </w:rPr>
        <w:tab/>
      </w:r>
      <w:r w:rsidRPr="00216D42">
        <w:rPr>
          <w:rFonts w:cs="Arial"/>
        </w:rPr>
        <w:tab/>
        <w:t xml:space="preserve">Do outro lado </w:t>
      </w:r>
      <w:r w:rsidRPr="00216D42">
        <w:rPr>
          <w:rFonts w:cs="Arial"/>
          <w:b/>
        </w:rPr>
        <w:t>PAULO SERGIO ALVES BORBA,</w:t>
      </w:r>
      <w:r w:rsidRPr="00216D42">
        <w:rPr>
          <w:rFonts w:cs="Arial"/>
        </w:rPr>
        <w:t xml:space="preserve"> brasileiro, casado, portador do RG Nº 1741364 - SEJUSP/MS, inscrito no CPF/MF Nº 035.291.911-67, com endereço na Rua Antônio </w:t>
      </w:r>
      <w:proofErr w:type="spellStart"/>
      <w:r w:rsidRPr="00216D42">
        <w:rPr>
          <w:rFonts w:cs="Arial"/>
        </w:rPr>
        <w:t>Ignacio</w:t>
      </w:r>
      <w:proofErr w:type="spellEnd"/>
      <w:r w:rsidRPr="00216D42">
        <w:rPr>
          <w:rFonts w:cs="Arial"/>
        </w:rPr>
        <w:t xml:space="preserve"> de Souza, 2.216, Jardim Santa Emília, </w:t>
      </w:r>
      <w:proofErr w:type="spellStart"/>
      <w:proofErr w:type="gramStart"/>
      <w:r w:rsidRPr="00216D42">
        <w:rPr>
          <w:rFonts w:cs="Arial"/>
        </w:rPr>
        <w:t>Cep</w:t>
      </w:r>
      <w:proofErr w:type="spellEnd"/>
      <w:proofErr w:type="gramEnd"/>
      <w:r w:rsidRPr="00216D42">
        <w:rPr>
          <w:rFonts w:cs="Arial"/>
        </w:rPr>
        <w:t xml:space="preserve">: 79.093-140, Campo </w:t>
      </w:r>
      <w:proofErr w:type="spellStart"/>
      <w:r w:rsidRPr="00216D42">
        <w:rPr>
          <w:rFonts w:cs="Arial"/>
        </w:rPr>
        <w:t>Grande-MS</w:t>
      </w:r>
      <w:proofErr w:type="spellEnd"/>
      <w:r w:rsidRPr="00216D42">
        <w:rPr>
          <w:rFonts w:cs="Arial"/>
        </w:rPr>
        <w:t xml:space="preserve">, com titulo profissional de </w:t>
      </w:r>
      <w:r w:rsidRPr="00216D42">
        <w:rPr>
          <w:rFonts w:cs="Arial"/>
          <w:b/>
        </w:rPr>
        <w:t>Engenheiro Mecânico</w:t>
      </w:r>
      <w:r w:rsidRPr="00216D42">
        <w:rPr>
          <w:rFonts w:cs="Arial"/>
        </w:rPr>
        <w:t xml:space="preserve">, Registro Crea nº 19435/MS, Registro Nacional nº 1314326597, doravante denominado de simplesmente </w:t>
      </w:r>
      <w:r w:rsidRPr="00216D42">
        <w:rPr>
          <w:rFonts w:cs="Arial"/>
          <w:b/>
        </w:rPr>
        <w:t>Contratado.</w:t>
      </w:r>
    </w:p>
    <w:p w:rsidR="00125478" w:rsidRPr="003663D0" w:rsidRDefault="00125478" w:rsidP="00DF47AF">
      <w:pPr>
        <w:pStyle w:val="Corpodetexto"/>
        <w:ind w:right="23"/>
        <w:jc w:val="both"/>
        <w:rPr>
          <w:rFonts w:cs="Arial"/>
          <w:b/>
          <w:szCs w:val="24"/>
        </w:rPr>
      </w:pPr>
    </w:p>
    <w:p w:rsidR="004A1E41" w:rsidRPr="003663D0" w:rsidRDefault="00125478" w:rsidP="00DF47AF">
      <w:pPr>
        <w:pStyle w:val="Corpodetexto"/>
        <w:ind w:right="23"/>
        <w:jc w:val="both"/>
        <w:rPr>
          <w:rFonts w:cs="Arial"/>
        </w:rPr>
      </w:pPr>
      <w:r w:rsidRPr="003663D0">
        <w:rPr>
          <w:rFonts w:cs="Arial"/>
          <w:b/>
          <w:bCs/>
        </w:rPr>
        <w:t xml:space="preserve"> </w:t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Cs/>
        </w:rPr>
        <w:t>T</w:t>
      </w:r>
      <w:r w:rsidRPr="003663D0">
        <w:rPr>
          <w:rFonts w:cs="Arial"/>
        </w:rPr>
        <w:t xml:space="preserve">êm, entre si, justo e contratado estabelecer o presente contrato, nos termos do art. 104, </w:t>
      </w:r>
      <w:proofErr w:type="spellStart"/>
      <w:r w:rsidRPr="003663D0">
        <w:rPr>
          <w:rFonts w:cs="Arial"/>
        </w:rPr>
        <w:t>arts</w:t>
      </w:r>
      <w:proofErr w:type="spellEnd"/>
      <w:r w:rsidRPr="003663D0">
        <w:rPr>
          <w:rFonts w:cs="Arial"/>
        </w:rPr>
        <w:t xml:space="preserve">. 593 a 609 do Código Civil/2002 e demais normativos legais, </w:t>
      </w:r>
      <w:r w:rsidR="004A1E41" w:rsidRPr="003663D0">
        <w:rPr>
          <w:rFonts w:cs="Arial"/>
        </w:rPr>
        <w:t>com as seguintes cláusulas e condições:</w:t>
      </w:r>
    </w:p>
    <w:p w:rsidR="004A1E41" w:rsidRPr="003663D0" w:rsidRDefault="004A1E41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216D42" w:rsidRPr="00216D42" w:rsidRDefault="00216D42" w:rsidP="00F12BAD">
      <w:pPr>
        <w:pStyle w:val="TextosemFormatao"/>
        <w:jc w:val="both"/>
        <w:rPr>
          <w:rFonts w:ascii="Arial" w:hAnsi="Arial"/>
          <w:sz w:val="24"/>
        </w:rPr>
      </w:pPr>
      <w:proofErr w:type="gramStart"/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1ª - </w:t>
      </w:r>
      <w:r w:rsidRPr="00216D42">
        <w:rPr>
          <w:rFonts w:ascii="Arial" w:hAnsi="Arial"/>
          <w:sz w:val="24"/>
        </w:rPr>
        <w:t xml:space="preserve">O objeto do presente contrato é a prestação de serviços, pelo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à </w:t>
      </w:r>
      <w:r w:rsidR="00CD20BD" w:rsidRPr="00CD20BD">
        <w:rPr>
          <w:rFonts w:ascii="Arial" w:hAnsi="Arial"/>
          <w:b/>
          <w:sz w:val="24"/>
        </w:rPr>
        <w:t>Contratante</w:t>
      </w:r>
      <w:r w:rsidRPr="00216D42">
        <w:rPr>
          <w:rFonts w:ascii="Arial" w:hAnsi="Arial"/>
          <w:sz w:val="24"/>
        </w:rPr>
        <w:t>, de assumir a função de Responsável Técnico pela empresa</w:t>
      </w:r>
      <w:r w:rsidR="00F12BAD">
        <w:rPr>
          <w:rFonts w:ascii="Arial" w:hAnsi="Arial"/>
          <w:sz w:val="24"/>
        </w:rPr>
        <w:t>, em relação à</w:t>
      </w:r>
      <w:r w:rsidR="00F12BAD" w:rsidRPr="00F12BAD">
        <w:rPr>
          <w:rFonts w:ascii="Arial" w:hAnsi="Arial"/>
          <w:sz w:val="24"/>
        </w:rPr>
        <w:t xml:space="preserve"> desmontagem de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veículos automotores para comercialização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das respectivas partes e peças, e reciclagem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de veículos em fim de vida útil e sucata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veicular</w:t>
      </w:r>
      <w:r w:rsidR="00F12BAD">
        <w:rPr>
          <w:rFonts w:ascii="Arial" w:hAnsi="Arial"/>
          <w:sz w:val="24"/>
        </w:rPr>
        <w:t>, no setor público, privado atuando perante todos os órgãos que assim exigirem</w:t>
      </w:r>
      <w:r w:rsidRPr="00216D42">
        <w:rPr>
          <w:rFonts w:ascii="Arial" w:hAnsi="Arial"/>
          <w:sz w:val="24"/>
        </w:rPr>
        <w:t>.</w:t>
      </w:r>
      <w:proofErr w:type="gramEnd"/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2ª - </w:t>
      </w:r>
      <w:r w:rsidRPr="00216D42">
        <w:rPr>
          <w:rFonts w:ascii="Arial" w:hAnsi="Arial"/>
          <w:sz w:val="24"/>
        </w:rPr>
        <w:t>A vigência é por prazo indeterminado a contar de sua assinatura. É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facultado às partes rescindirem o contrato com aviso por escrito com antecedência de 30 (trinta)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dias.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CD20BD" w:rsidRDefault="00216D42" w:rsidP="00C0689E">
      <w:pPr>
        <w:pStyle w:val="TextosemFormatao"/>
        <w:jc w:val="both"/>
        <w:rPr>
          <w:rFonts w:ascii="Tahoma" w:hAnsi="Tahoma" w:cs="Tahoma"/>
        </w:rPr>
      </w:pPr>
      <w:r w:rsidRPr="00216D42">
        <w:rPr>
          <w:rFonts w:ascii="Arial" w:hAnsi="Arial"/>
          <w:b/>
          <w:sz w:val="24"/>
        </w:rPr>
        <w:lastRenderedPageBreak/>
        <w:t xml:space="preserve">CLÁUSULA </w:t>
      </w:r>
      <w:r w:rsidR="00DF47AF">
        <w:rPr>
          <w:rFonts w:ascii="Arial" w:hAnsi="Arial"/>
          <w:b/>
          <w:sz w:val="24"/>
        </w:rPr>
        <w:t xml:space="preserve">3ª - </w:t>
      </w:r>
      <w:r w:rsidRPr="00216D42">
        <w:rPr>
          <w:rFonts w:ascii="Arial" w:hAnsi="Arial"/>
          <w:sz w:val="24"/>
        </w:rPr>
        <w:t>A baixa da responsabilidade deverá ser comunicada ao CREA pela parte que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teve a iniciativa imediatamente após o ocorrido, conforme</w:t>
      </w:r>
      <w:r w:rsidR="00C0689E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 a legislação</w:t>
      </w:r>
      <w:r w:rsidR="00C0689E">
        <w:rPr>
          <w:rFonts w:ascii="Arial" w:hAnsi="Arial"/>
          <w:sz w:val="24"/>
        </w:rPr>
        <w:t xml:space="preserve"> pertinente </w:t>
      </w:r>
      <w:r w:rsidR="00E111C1">
        <w:rPr>
          <w:rFonts w:ascii="Arial" w:hAnsi="Arial"/>
          <w:sz w:val="24"/>
        </w:rPr>
        <w:t xml:space="preserve">à </w:t>
      </w:r>
      <w:r w:rsidR="00C0689E">
        <w:rPr>
          <w:rFonts w:ascii="Arial" w:hAnsi="Arial"/>
          <w:sz w:val="24"/>
        </w:rPr>
        <w:t>matéria, em especial ao art. 17 da Resolução 336, do CONFEA.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4ª - </w:t>
      </w:r>
      <w:r w:rsidR="00DF47AF">
        <w:rPr>
          <w:rFonts w:ascii="Arial" w:hAnsi="Arial"/>
          <w:sz w:val="24"/>
        </w:rPr>
        <w:t>J</w:t>
      </w:r>
      <w:r w:rsidRPr="00216D42">
        <w:rPr>
          <w:rFonts w:ascii="Arial" w:hAnsi="Arial"/>
          <w:sz w:val="24"/>
        </w:rPr>
        <w:t xml:space="preserve">ornada de trabalho: </w:t>
      </w:r>
      <w:r w:rsidR="003663D0">
        <w:rPr>
          <w:rFonts w:ascii="Arial" w:hAnsi="Arial"/>
          <w:sz w:val="24"/>
        </w:rPr>
        <w:t xml:space="preserve">a contratação se dará por </w:t>
      </w:r>
      <w:r w:rsidRPr="00216D42">
        <w:rPr>
          <w:rFonts w:ascii="Arial" w:hAnsi="Arial"/>
          <w:sz w:val="24"/>
        </w:rPr>
        <w:t>horas</w:t>
      </w:r>
      <w:r w:rsidR="003663D0">
        <w:rPr>
          <w:rFonts w:ascii="Arial" w:hAnsi="Arial"/>
          <w:sz w:val="24"/>
        </w:rPr>
        <w:t xml:space="preserve">, de acordo com a necessidade do </w:t>
      </w:r>
      <w:r w:rsidR="003663D0" w:rsidRPr="003663D0">
        <w:rPr>
          <w:rFonts w:ascii="Arial" w:hAnsi="Arial"/>
          <w:b/>
          <w:sz w:val="24"/>
        </w:rPr>
        <w:t>Contra</w:t>
      </w:r>
      <w:r w:rsidR="00201FA7">
        <w:rPr>
          <w:rFonts w:ascii="Arial" w:hAnsi="Arial"/>
          <w:b/>
          <w:sz w:val="24"/>
        </w:rPr>
        <w:t>ta</w:t>
      </w:r>
      <w:r w:rsidR="003663D0" w:rsidRPr="003663D0">
        <w:rPr>
          <w:rFonts w:ascii="Arial" w:hAnsi="Arial"/>
          <w:b/>
          <w:sz w:val="24"/>
        </w:rPr>
        <w:t>nte</w:t>
      </w:r>
      <w:r w:rsidRPr="00216D42">
        <w:rPr>
          <w:rFonts w:ascii="Arial" w:hAnsi="Arial"/>
          <w:sz w:val="24"/>
        </w:rPr>
        <w:t>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5ª - </w:t>
      </w:r>
      <w:r w:rsidRPr="00216D42">
        <w:rPr>
          <w:rFonts w:ascii="Arial" w:hAnsi="Arial"/>
          <w:sz w:val="24"/>
        </w:rPr>
        <w:t xml:space="preserve">A </w:t>
      </w:r>
      <w:r w:rsidR="00CD20BD" w:rsidRPr="00CD20BD">
        <w:rPr>
          <w:rFonts w:ascii="Arial" w:hAnsi="Arial"/>
          <w:b/>
          <w:sz w:val="24"/>
        </w:rPr>
        <w:t>Contratante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pagará ao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pelos serviços efetivamente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prestados a importância equivalente </w:t>
      </w:r>
      <w:proofErr w:type="gramStart"/>
      <w:r w:rsidRPr="00216D42">
        <w:rPr>
          <w:rFonts w:ascii="Arial" w:hAnsi="Arial"/>
          <w:sz w:val="24"/>
        </w:rPr>
        <w:t>a</w:t>
      </w:r>
      <w:r w:rsidR="003663D0">
        <w:rPr>
          <w:rFonts w:ascii="Arial" w:hAnsi="Arial"/>
          <w:sz w:val="24"/>
        </w:rPr>
        <w:t>s</w:t>
      </w:r>
      <w:proofErr w:type="gramEnd"/>
      <w:r w:rsidR="003663D0">
        <w:rPr>
          <w:rFonts w:ascii="Arial" w:hAnsi="Arial"/>
          <w:sz w:val="24"/>
        </w:rPr>
        <w:t xml:space="preserve"> horas laboradas diariamente.</w:t>
      </w:r>
    </w:p>
    <w:p w:rsidR="00BA7475" w:rsidRPr="00216D42" w:rsidRDefault="00BA7475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BA7475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6ª - </w:t>
      </w:r>
      <w:r w:rsidRPr="00216D42">
        <w:rPr>
          <w:rFonts w:ascii="Arial" w:hAnsi="Arial"/>
          <w:sz w:val="24"/>
        </w:rPr>
        <w:t xml:space="preserve">Condições de pagamento: </w:t>
      </w:r>
      <w:r w:rsidR="00CD20BD">
        <w:rPr>
          <w:rFonts w:ascii="Arial" w:hAnsi="Arial"/>
          <w:sz w:val="24"/>
        </w:rPr>
        <w:t>s</w:t>
      </w:r>
      <w:r w:rsidRPr="00216D42">
        <w:rPr>
          <w:rFonts w:ascii="Arial" w:hAnsi="Arial"/>
          <w:sz w:val="24"/>
        </w:rPr>
        <w:t xml:space="preserve">erá mensal, com vencimento no </w:t>
      </w:r>
      <w:r w:rsidR="00BA7475">
        <w:rPr>
          <w:rFonts w:ascii="Arial" w:hAnsi="Arial"/>
          <w:sz w:val="24"/>
        </w:rPr>
        <w:t xml:space="preserve">5º (quinto) dia útil </w:t>
      </w:r>
      <w:r w:rsidRPr="00216D42">
        <w:rPr>
          <w:rFonts w:ascii="Arial" w:hAnsi="Arial"/>
          <w:sz w:val="24"/>
        </w:rPr>
        <w:t>de cada</w:t>
      </w:r>
      <w:r w:rsidR="00BA7475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mês, que será pago mediante recibo.</w:t>
      </w:r>
      <w:r w:rsidRPr="00216D42">
        <w:rPr>
          <w:rFonts w:ascii="Arial" w:hAnsi="Arial"/>
          <w:sz w:val="24"/>
        </w:rPr>
        <w:cr/>
      </w:r>
    </w:p>
    <w:p w:rsidR="00A70CB9" w:rsidRPr="00052978" w:rsidRDefault="00A70CB9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b/>
          <w:szCs w:val="24"/>
        </w:rPr>
        <w:t xml:space="preserve">CLÁUSULA </w:t>
      </w:r>
      <w:r w:rsidR="00DF47AF">
        <w:rPr>
          <w:rFonts w:cs="Arial"/>
          <w:b/>
          <w:szCs w:val="24"/>
        </w:rPr>
        <w:t xml:space="preserve">7ª - </w:t>
      </w:r>
      <w:proofErr w:type="gramStart"/>
      <w:r w:rsidRPr="00052978">
        <w:rPr>
          <w:rFonts w:cs="Arial"/>
          <w:szCs w:val="24"/>
        </w:rPr>
        <w:t>Toda e quaisquer taxa</w:t>
      </w:r>
      <w:proofErr w:type="gramEnd"/>
      <w:r w:rsidRPr="00052978">
        <w:rPr>
          <w:rFonts w:cs="Arial"/>
          <w:szCs w:val="24"/>
        </w:rPr>
        <w:t xml:space="preserve">, impostos e encargos que incidirem sobre este contrato será de responsabilidade da </w:t>
      </w:r>
      <w:r w:rsidRPr="00F90500">
        <w:rPr>
          <w:rFonts w:cs="Arial"/>
          <w:b/>
          <w:szCs w:val="24"/>
        </w:rPr>
        <w:t>Contratante,</w:t>
      </w:r>
      <w:r w:rsidRPr="00052978">
        <w:rPr>
          <w:rFonts w:cs="Arial"/>
          <w:szCs w:val="24"/>
        </w:rPr>
        <w:t xml:space="preserve"> inclusive o recolhimento das taxas de ART </w:t>
      </w:r>
      <w:r w:rsidR="003663D0">
        <w:rPr>
          <w:rFonts w:cs="Arial"/>
          <w:szCs w:val="24"/>
        </w:rPr>
        <w:t>dos s</w:t>
      </w:r>
      <w:r w:rsidRPr="00052978">
        <w:rPr>
          <w:rFonts w:cs="Arial"/>
          <w:szCs w:val="24"/>
        </w:rPr>
        <w:t xml:space="preserve">erviços executados pela empresa sobre a responsabilidade técnica do profissional ora </w:t>
      </w:r>
      <w:r w:rsidRPr="00F90500">
        <w:rPr>
          <w:rFonts w:cs="Arial"/>
          <w:b/>
          <w:szCs w:val="24"/>
        </w:rPr>
        <w:t>Contratado</w:t>
      </w:r>
      <w:r w:rsidRPr="00052978">
        <w:rPr>
          <w:rFonts w:cs="Arial"/>
          <w:szCs w:val="24"/>
        </w:rPr>
        <w:t>.</w:t>
      </w:r>
    </w:p>
    <w:p w:rsidR="00A70CB9" w:rsidRDefault="00A70CB9" w:rsidP="00DF47AF">
      <w:pPr>
        <w:pStyle w:val="TextosemFormatao"/>
        <w:jc w:val="both"/>
        <w:rPr>
          <w:rFonts w:ascii="Arial" w:hAnsi="Arial"/>
          <w:sz w:val="24"/>
        </w:rPr>
      </w:pPr>
    </w:p>
    <w:p w:rsidR="00BA7475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color w:val="000000"/>
          <w:szCs w:val="24"/>
        </w:rPr>
      </w:pPr>
      <w:r w:rsidRPr="00052978">
        <w:rPr>
          <w:rFonts w:cs="Arial"/>
          <w:b/>
          <w:szCs w:val="24"/>
        </w:rPr>
        <w:t>CLÁUSUL</w:t>
      </w:r>
      <w:r>
        <w:rPr>
          <w:rFonts w:cs="Arial"/>
          <w:b/>
          <w:szCs w:val="24"/>
        </w:rPr>
        <w:t xml:space="preserve">A </w:t>
      </w:r>
      <w:r w:rsidR="00DF47AF">
        <w:rPr>
          <w:rFonts w:cs="Arial"/>
          <w:b/>
          <w:szCs w:val="24"/>
        </w:rPr>
        <w:t xml:space="preserve">8ª - </w:t>
      </w:r>
      <w:r w:rsidRPr="00052978">
        <w:rPr>
          <w:rFonts w:cs="Arial"/>
          <w:color w:val="000000"/>
          <w:szCs w:val="24"/>
        </w:rPr>
        <w:t xml:space="preserve">Para dirimir quaisquer controvérsias oriundas do presente contrato, as partes elegem o foro da Comarca de </w:t>
      </w:r>
      <w:r>
        <w:rPr>
          <w:rFonts w:cs="Arial"/>
          <w:color w:val="000000"/>
          <w:szCs w:val="24"/>
        </w:rPr>
        <w:t>Campo Grande-MS.</w:t>
      </w: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color w:val="000000"/>
          <w:szCs w:val="24"/>
        </w:rPr>
        <w:t xml:space="preserve">Por estarem </w:t>
      </w:r>
      <w:proofErr w:type="gramStart"/>
      <w:r w:rsidRPr="00052978">
        <w:rPr>
          <w:rFonts w:cs="Arial"/>
          <w:color w:val="000000"/>
          <w:szCs w:val="24"/>
        </w:rPr>
        <w:t>as</w:t>
      </w:r>
      <w:proofErr w:type="gramEnd"/>
      <w:r w:rsidRPr="00052978">
        <w:rPr>
          <w:rFonts w:cs="Arial"/>
          <w:color w:val="000000"/>
          <w:szCs w:val="24"/>
        </w:rPr>
        <w:t xml:space="preserve"> partes de pleno acordo com o disposto neste instrumento particular de prestação de serviços, assinam-no em duas vias de igual teor, juntamente com 2 (duas) testemunhas, para que surta seus legais e jurídicos efeitos</w:t>
      </w:r>
      <w:r w:rsidRPr="00052978">
        <w:rPr>
          <w:rFonts w:cs="Arial"/>
          <w:szCs w:val="24"/>
        </w:rPr>
        <w:t>.</w:t>
      </w:r>
    </w:p>
    <w:p w:rsidR="00BA7475" w:rsidRDefault="00BA7475" w:rsidP="00DF47AF">
      <w:pPr>
        <w:jc w:val="right"/>
        <w:rPr>
          <w:rFonts w:ascii="Segoe UI" w:hAnsi="Segoe UI" w:cs="Segoe UI"/>
        </w:rPr>
      </w:pPr>
    </w:p>
    <w:p w:rsidR="009876B8" w:rsidRDefault="009876B8" w:rsidP="00DF47AF">
      <w:pPr>
        <w:jc w:val="right"/>
        <w:rPr>
          <w:rFonts w:ascii="Segoe UI" w:hAnsi="Segoe UI" w:cs="Segoe UI"/>
        </w:rPr>
      </w:pPr>
    </w:p>
    <w:p w:rsidR="00BA7475" w:rsidRPr="00C46E6D" w:rsidRDefault="00BA7475" w:rsidP="00DF47AF">
      <w:pPr>
        <w:jc w:val="both"/>
        <w:rPr>
          <w:rFonts w:ascii="Segoe UI" w:hAnsi="Segoe UI" w:cs="Segoe UI"/>
        </w:rPr>
      </w:pPr>
    </w:p>
    <w:p w:rsidR="00BA7475" w:rsidRPr="00E111C1" w:rsidRDefault="00BA7475" w:rsidP="00DF47AF">
      <w:pPr>
        <w:pStyle w:val="Corpodetexto"/>
        <w:ind w:right="192"/>
        <w:jc w:val="right"/>
        <w:rPr>
          <w:rFonts w:cs="Arial"/>
          <w:szCs w:val="24"/>
        </w:rPr>
      </w:pPr>
      <w:r w:rsidRPr="00E111C1">
        <w:rPr>
          <w:rFonts w:cs="Arial"/>
          <w:szCs w:val="24"/>
        </w:rPr>
        <w:t xml:space="preserve">Campo Grande (MS), </w:t>
      </w:r>
      <w:r w:rsidR="00201FA7">
        <w:rPr>
          <w:rFonts w:cs="Arial"/>
          <w:szCs w:val="24"/>
        </w:rPr>
        <w:t>0</w:t>
      </w:r>
      <w:r w:rsidR="009876B8">
        <w:rPr>
          <w:rFonts w:cs="Arial"/>
          <w:szCs w:val="24"/>
        </w:rPr>
        <w:t>8</w:t>
      </w:r>
      <w:r w:rsidRPr="00E111C1">
        <w:rPr>
          <w:rFonts w:cs="Arial"/>
          <w:szCs w:val="24"/>
        </w:rPr>
        <w:t xml:space="preserve"> de Fevereiro de 2018.</w:t>
      </w: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p w:rsidR="00BA7475" w:rsidRDefault="00BA7475" w:rsidP="00DF47AF">
      <w:pPr>
        <w:pStyle w:val="Corpodetexto"/>
        <w:rPr>
          <w:rFonts w:cs="Arial"/>
          <w:szCs w:val="24"/>
        </w:rPr>
      </w:pPr>
    </w:p>
    <w:p w:rsidR="00A70CB9" w:rsidRPr="00E111C1" w:rsidRDefault="00A70CB9" w:rsidP="00DF47AF">
      <w:pPr>
        <w:pStyle w:val="Corpodetexto"/>
        <w:rPr>
          <w:rFonts w:cs="Arial"/>
          <w:szCs w:val="24"/>
        </w:rPr>
      </w:pP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BF050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Pr="00BF0501" w:rsidRDefault="00E111C1" w:rsidP="009876B8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0501" w:rsidRPr="00BF0501" w:rsidRDefault="00BF050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</w:rPr>
            </w:pPr>
            <w:r w:rsidRPr="00BF0501">
              <w:rPr>
                <w:rFonts w:ascii="Arial" w:hAnsi="Arial" w:cs="Arial"/>
                <w:b/>
              </w:rPr>
              <w:t>MAXWEL LINO 7098928119</w:t>
            </w:r>
          </w:p>
          <w:p w:rsidR="009876B8" w:rsidRPr="00BF0501" w:rsidRDefault="009876B8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lang w:val="pt-BR"/>
              </w:rPr>
            </w:pPr>
            <w:r w:rsidRPr="00BF0501">
              <w:rPr>
                <w:rFonts w:ascii="Arial" w:hAnsi="Arial" w:cs="Arial"/>
                <w:lang w:val="pt-BR"/>
              </w:rPr>
              <w:t>CNPJ Nº 27.726.210/0001-18</w:t>
            </w:r>
          </w:p>
          <w:p w:rsidR="00BF0501" w:rsidRPr="00BF0501" w:rsidRDefault="00BF050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lang w:val="pt-BR"/>
              </w:rPr>
            </w:pPr>
            <w:r w:rsidRPr="00BF0501">
              <w:rPr>
                <w:rFonts w:ascii="Arial" w:hAnsi="Arial" w:cs="Arial"/>
                <w:b/>
                <w:lang w:val="pt-BR"/>
              </w:rPr>
              <w:t>PROPRIETÁRIO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lang w:val="pt-BR"/>
              </w:rPr>
            </w:pPr>
            <w:r w:rsidRPr="00BF0501">
              <w:rPr>
                <w:rFonts w:ascii="Arial" w:hAnsi="Arial" w:cs="Arial"/>
                <w:lang w:val="pt-BR"/>
              </w:rPr>
              <w:t>CONTRATANTE</w:t>
            </w:r>
          </w:p>
          <w:p w:rsidR="00BA7475" w:rsidRDefault="00BA7475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0501" w:rsidRPr="00BF0501" w:rsidRDefault="00BF0501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882" w:type="dxa"/>
            <w:shd w:val="clear" w:color="auto" w:fill="auto"/>
          </w:tcPr>
          <w:p w:rsidR="00E111C1" w:rsidRPr="00BF0501" w:rsidRDefault="00E111C1" w:rsidP="00E111C1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A7475" w:rsidRPr="00BF050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PAULO SERGIO ALVES BORBA</w:t>
            </w:r>
          </w:p>
          <w:p w:rsidR="00BA7475" w:rsidRPr="00BF050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Cs w:val="24"/>
                <w:lang w:val="pt-BR"/>
              </w:rPr>
            </w:pPr>
            <w:r w:rsidRPr="00BF0501">
              <w:rPr>
                <w:rFonts w:ascii="Arial" w:hAnsi="Arial" w:cs="Arial"/>
                <w:szCs w:val="24"/>
                <w:lang w:val="pt-BR"/>
              </w:rPr>
              <w:t>CPF Nº 035.291.911-67</w:t>
            </w:r>
          </w:p>
          <w:p w:rsidR="00E111C1" w:rsidRPr="00BF0501" w:rsidRDefault="00737F4C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ENGENHEIRO MECÂNICO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szCs w:val="24"/>
                <w:lang w:val="pt-BR"/>
              </w:rPr>
              <w:t>CONTRATADO</w:t>
            </w:r>
          </w:p>
        </w:tc>
      </w:tr>
    </w:tbl>
    <w:p w:rsidR="00BA7475" w:rsidRPr="00BF0501" w:rsidRDefault="00E111C1" w:rsidP="00DF47AF">
      <w:pPr>
        <w:pStyle w:val="Corpodetexto"/>
        <w:rPr>
          <w:rFonts w:cs="Arial"/>
          <w:b/>
          <w:sz w:val="22"/>
          <w:szCs w:val="24"/>
        </w:rPr>
      </w:pPr>
      <w:r w:rsidRPr="00BF0501">
        <w:rPr>
          <w:rFonts w:cs="Arial"/>
          <w:b/>
          <w:sz w:val="22"/>
          <w:szCs w:val="24"/>
        </w:rPr>
        <w:t>TESTEMUNHAS:</w:t>
      </w:r>
    </w:p>
    <w:p w:rsidR="00BA7475" w:rsidRPr="00BF0501" w:rsidRDefault="00BA7475" w:rsidP="00DF47AF">
      <w:pPr>
        <w:pStyle w:val="Corpodetexto"/>
        <w:rPr>
          <w:rFonts w:cs="Arial"/>
          <w:szCs w:val="24"/>
        </w:rPr>
      </w:pPr>
    </w:p>
    <w:p w:rsidR="00201FA7" w:rsidRPr="00BF0501" w:rsidRDefault="00201FA7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BF050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Pr="00BF0501" w:rsidRDefault="00E111C1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_________________________________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NOME:</w:t>
            </w:r>
          </w:p>
          <w:p w:rsidR="00BA7475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="00BA7475"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C.P.F.: </w:t>
            </w:r>
          </w:p>
        </w:tc>
        <w:tc>
          <w:tcPr>
            <w:tcW w:w="4882" w:type="dxa"/>
            <w:shd w:val="clear" w:color="auto" w:fill="auto"/>
          </w:tcPr>
          <w:p w:rsidR="00E111C1" w:rsidRPr="00BF0501" w:rsidRDefault="00E111C1" w:rsidP="00E111C1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_________________________________</w:t>
            </w:r>
          </w:p>
          <w:p w:rsidR="00BA7475" w:rsidRPr="00BF0501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NOME:</w:t>
            </w:r>
          </w:p>
          <w:p w:rsidR="00BA7475" w:rsidRPr="00BF0501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 </w:t>
            </w:r>
            <w:r w:rsidR="00BA7475" w:rsidRPr="00BF0501">
              <w:rPr>
                <w:rFonts w:ascii="Arial" w:hAnsi="Arial" w:cs="Arial"/>
                <w:b/>
                <w:szCs w:val="24"/>
                <w:lang w:val="pt-BR"/>
              </w:rPr>
              <w:t>C.P.F.:</w:t>
            </w:r>
          </w:p>
        </w:tc>
      </w:tr>
    </w:tbl>
    <w:p w:rsidR="00216D42" w:rsidRPr="00BF0501" w:rsidRDefault="00216D42" w:rsidP="00BA184C">
      <w:pPr>
        <w:pStyle w:val="TextosemFormatao"/>
        <w:jc w:val="both"/>
        <w:rPr>
          <w:rFonts w:ascii="Arial" w:hAnsi="Arial" w:cs="Arial"/>
          <w:sz w:val="24"/>
        </w:rPr>
      </w:pPr>
    </w:p>
    <w:sectPr w:rsidR="00216D42" w:rsidRPr="00BF0501" w:rsidSect="00BA184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2" w:right="1321" w:bottom="567" w:left="192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5C" w:rsidRDefault="00A3425C">
      <w:r>
        <w:separator/>
      </w:r>
    </w:p>
  </w:endnote>
  <w:endnote w:type="continuationSeparator" w:id="0">
    <w:p w:rsidR="00A3425C" w:rsidRDefault="00A3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46" w:rsidRDefault="006373B5">
    <w:pPr>
      <w:pStyle w:val="Rodap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62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E1" w:rsidRDefault="006373B5" w:rsidP="004A7EE1">
    <w:pPr>
      <w:pStyle w:val="Rodap"/>
      <w:rPr>
        <w:noProof/>
      </w:rPr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1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anchorlock/>
        </v:shape>
      </w:pict>
    </w:r>
  </w:p>
  <w:p w:rsidR="004A7EE1" w:rsidRPr="005E6A8A" w:rsidRDefault="004A7EE1" w:rsidP="004A7EE1">
    <w:pPr>
      <w:jc w:val="both"/>
      <w:rPr>
        <w:sz w:val="16"/>
        <w:szCs w:val="16"/>
      </w:rPr>
    </w:pPr>
    <w:r w:rsidRPr="004A7EE1">
      <w:rPr>
        <w:rFonts w:ascii="Calibri" w:hAnsi="Calibri"/>
        <w:sz w:val="16"/>
        <w:szCs w:val="16"/>
      </w:rPr>
      <w:t>Todos os direitos reservados</w:t>
    </w:r>
    <w:r w:rsidRPr="005E6A8A">
      <w:rPr>
        <w:sz w:val="16"/>
        <w:szCs w:val="16"/>
      </w:rPr>
      <w:t xml:space="preserve">  a ELIAS &amp; SILVA Advogados </w:t>
    </w:r>
    <w:proofErr w:type="gramStart"/>
    <w:r w:rsidRPr="005E6A8A">
      <w:rPr>
        <w:sz w:val="16"/>
        <w:szCs w:val="16"/>
      </w:rPr>
      <w:t>Associados ,</w:t>
    </w:r>
    <w:proofErr w:type="gramEnd"/>
    <w:r w:rsidRPr="005E6A8A">
      <w:rPr>
        <w:sz w:val="16"/>
        <w:szCs w:val="16"/>
      </w:rPr>
      <w:t xml:space="preserve"> é  proibida a reprodução total ou parcial, por qualquer meio ou processo, inclusive quanto às características gráficas e/ou editoriais. A violação de direitos autorais constitui crime (Código Penal, art. 184 e Parágrafos, e Lei nº 6.895, de 17/12/1980) sujeitando-se à busca e apreensão e indenizações diversas (Lei nº 9.610/98).</w:t>
    </w:r>
  </w:p>
  <w:p w:rsidR="004A7EE1" w:rsidRDefault="004A7EE1" w:rsidP="004A7EE1">
    <w:pPr>
      <w:pStyle w:val="Rodap"/>
    </w:pPr>
  </w:p>
  <w:p w:rsidR="004A7EE1" w:rsidRPr="004A7EE1" w:rsidRDefault="004A7EE1" w:rsidP="004A7E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E1" w:rsidRDefault="006373B5">
    <w:pPr>
      <w:pStyle w:val="Rodap"/>
      <w:rPr>
        <w:noProof/>
      </w:rPr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9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CD20BD" w:rsidRDefault="00CD20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5C" w:rsidRDefault="00A3425C">
      <w:r>
        <w:separator/>
      </w:r>
    </w:p>
  </w:footnote>
  <w:footnote w:type="continuationSeparator" w:id="0">
    <w:p w:rsidR="00A3425C" w:rsidRDefault="00A3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43"/>
      <w:gridCol w:w="4675"/>
    </w:tblGrid>
    <w:tr w:rsidR="00BA184C" w:rsidRPr="00532341" w:rsidTr="00F35CED">
      <w:trPr>
        <w:trHeight w:val="1262"/>
      </w:trPr>
      <w:tc>
        <w:tcPr>
          <w:tcW w:w="1289" w:type="dxa"/>
        </w:tcPr>
        <w:p w:rsidR="00BA184C" w:rsidRPr="00042934" w:rsidRDefault="00BA184C" w:rsidP="00F35CED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79587462" r:id="rId2"/>
            </w:object>
          </w:r>
        </w:p>
      </w:tc>
      <w:tc>
        <w:tcPr>
          <w:tcW w:w="3639" w:type="dxa"/>
        </w:tcPr>
        <w:p w:rsidR="00BA184C" w:rsidRPr="00EC447D" w:rsidRDefault="00BA184C" w:rsidP="00F35CE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BA184C" w:rsidRPr="00EC447D" w:rsidRDefault="00BA184C" w:rsidP="00F35CE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b/>
              <w:i/>
              <w:sz w:val="14"/>
            </w:rPr>
            <w:t xml:space="preserve"> </w:t>
          </w:r>
          <w:r w:rsidRPr="00EC447D">
            <w:rPr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BA184C" w:rsidRPr="00EC447D" w:rsidRDefault="006373B5" w:rsidP="00F35CED">
          <w:pPr>
            <w:jc w:val="both"/>
            <w:rPr>
              <w:b/>
              <w:i/>
              <w:sz w:val="10"/>
            </w:rPr>
          </w:pPr>
          <w:r>
            <w:rPr>
              <w:b/>
              <w:i/>
              <w:noProof/>
              <w:sz w:val="10"/>
              <w:lang w:eastAsia="en-U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0;text-align:left;margin-left:.9pt;margin-top:3.55pt;width:139.85pt;height:0;z-index:251660288" o:connectortype="straight"/>
            </w:pict>
          </w:r>
        </w:p>
        <w:p w:rsidR="00BA184C" w:rsidRPr="00AF23F1" w:rsidRDefault="00BA184C" w:rsidP="00F35CED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BA184C" w:rsidRPr="00532341" w:rsidRDefault="00BA184C" w:rsidP="00F35CED">
          <w:pPr>
            <w:jc w:val="both"/>
            <w:rPr>
              <w:rFonts w:cs="Arial"/>
              <w:b/>
              <w:i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A184C" w:rsidRPr="00BA184C" w:rsidRDefault="006373B5" w:rsidP="00BA184C">
    <w:pPr>
      <w:pStyle w:val="Cabealho"/>
    </w:pPr>
    <w:r>
      <w:rPr>
        <w:noProof/>
      </w:rPr>
      <w:pict>
        <v:shape id="_x0000_s2057" type="#_x0000_t32" style="position:absolute;margin-left:-27.4pt;margin-top:.15pt;width:478.5pt;height:0;z-index:251659264;mso-position-horizontal-relative:text;mso-position-vertical-relative:text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43"/>
      <w:gridCol w:w="4675"/>
    </w:tblGrid>
    <w:tr w:rsidR="007F2877" w:rsidRPr="00532341" w:rsidTr="006F182C">
      <w:trPr>
        <w:trHeight w:val="1262"/>
      </w:trPr>
      <w:tc>
        <w:tcPr>
          <w:tcW w:w="1289" w:type="dxa"/>
        </w:tcPr>
        <w:p w:rsidR="007F2877" w:rsidRPr="00042934" w:rsidRDefault="007F2877" w:rsidP="006F182C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53.25pt;height:36.75pt" o:ole="">
                <v:imagedata r:id="rId1" o:title=""/>
              </v:shape>
              <o:OLEObject Type="Embed" ProgID="PBrush" ShapeID="_x0000_i1028" DrawAspect="Content" ObjectID="_1579587463" r:id="rId2"/>
            </w:object>
          </w:r>
        </w:p>
      </w:tc>
      <w:tc>
        <w:tcPr>
          <w:tcW w:w="3639" w:type="dxa"/>
        </w:tcPr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b/>
              <w:i/>
              <w:sz w:val="14"/>
            </w:rPr>
            <w:t xml:space="preserve"> </w:t>
          </w:r>
          <w:r w:rsidRPr="00EC447D">
            <w:rPr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7F2877" w:rsidRPr="00EC447D" w:rsidRDefault="006373B5" w:rsidP="006F182C">
          <w:pPr>
            <w:jc w:val="both"/>
            <w:rPr>
              <w:b/>
              <w:i/>
              <w:sz w:val="10"/>
            </w:rPr>
          </w:pPr>
          <w:r>
            <w:rPr>
              <w:b/>
              <w:i/>
              <w:noProof/>
              <w:sz w:val="10"/>
              <w:lang w:eastAsia="en-U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left:0;text-align:left;margin-left:.9pt;margin-top:3.55pt;width:139.85pt;height:0;z-index:3" o:connectortype="straight"/>
            </w:pict>
          </w:r>
        </w:p>
        <w:p w:rsidR="007F2877" w:rsidRPr="00AF23F1" w:rsidRDefault="007F2877" w:rsidP="006F182C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7F2877" w:rsidRPr="00532341" w:rsidRDefault="007F2877" w:rsidP="00737F4C">
          <w:pPr>
            <w:jc w:val="both"/>
            <w:rPr>
              <w:rFonts w:cs="Arial"/>
              <w:b/>
              <w:i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(67)-3331-5839– </w:t>
          </w:r>
          <w:r w:rsidR="00737F4C"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CD20BD" w:rsidRDefault="006373B5">
    <w:pPr>
      <w:pStyle w:val="Cabealho"/>
    </w:pPr>
    <w:r>
      <w:rPr>
        <w:noProof/>
      </w:rPr>
      <w:pict>
        <v:shape id="_x0000_s2050" type="#_x0000_t32" style="position:absolute;margin-left:-27.4pt;margin-top:.15pt;width:478.5pt;height:0;z-index: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DA9"/>
    <w:multiLevelType w:val="singleLevel"/>
    <w:tmpl w:val="234449C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>
    <w:nsid w:val="042E1557"/>
    <w:multiLevelType w:val="singleLevel"/>
    <w:tmpl w:val="C0CCE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A672D5"/>
    <w:multiLevelType w:val="multilevel"/>
    <w:tmpl w:val="4DDC7BA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90"/>
        </w:tabs>
        <w:ind w:left="399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800"/>
        </w:tabs>
        <w:ind w:left="7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0"/>
        </w:tabs>
        <w:ind w:left="11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240"/>
        </w:tabs>
        <w:ind w:left="15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140"/>
        </w:tabs>
        <w:ind w:left="1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6580"/>
        </w:tabs>
        <w:ind w:left="26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0480"/>
        </w:tabs>
        <w:ind w:left="3048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  <o:rules v:ext="edit">
        <o:r id="V:Rule5" type="connector" idref="#_x0000_s2050"/>
        <o:r id="V:Rule6" type="connector" idref="#_x0000_s2058"/>
        <o:r id="V:Rule7" type="connector" idref="#_x0000_s2052"/>
        <o:r id="V:Rule8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592"/>
    <w:rsid w:val="0000606C"/>
    <w:rsid w:val="000A0F17"/>
    <w:rsid w:val="00125478"/>
    <w:rsid w:val="001D39B7"/>
    <w:rsid w:val="001F0183"/>
    <w:rsid w:val="00201FA7"/>
    <w:rsid w:val="00216D42"/>
    <w:rsid w:val="00245B6C"/>
    <w:rsid w:val="00275846"/>
    <w:rsid w:val="002D5EE9"/>
    <w:rsid w:val="002F0645"/>
    <w:rsid w:val="00364DBC"/>
    <w:rsid w:val="003663D0"/>
    <w:rsid w:val="00440AFD"/>
    <w:rsid w:val="00472A8F"/>
    <w:rsid w:val="004A1E41"/>
    <w:rsid w:val="004A7EE1"/>
    <w:rsid w:val="006E05CA"/>
    <w:rsid w:val="00737F4C"/>
    <w:rsid w:val="0079534E"/>
    <w:rsid w:val="007F2877"/>
    <w:rsid w:val="008467EB"/>
    <w:rsid w:val="0088748A"/>
    <w:rsid w:val="008F3592"/>
    <w:rsid w:val="009876B8"/>
    <w:rsid w:val="00A3425C"/>
    <w:rsid w:val="00A45E97"/>
    <w:rsid w:val="00A70CB9"/>
    <w:rsid w:val="00B1362D"/>
    <w:rsid w:val="00B4580B"/>
    <w:rsid w:val="00B46E76"/>
    <w:rsid w:val="00BA184C"/>
    <w:rsid w:val="00BA7475"/>
    <w:rsid w:val="00BE42EB"/>
    <w:rsid w:val="00BF0501"/>
    <w:rsid w:val="00C0689E"/>
    <w:rsid w:val="00CD20BD"/>
    <w:rsid w:val="00D83F0A"/>
    <w:rsid w:val="00DF47AF"/>
    <w:rsid w:val="00E111C1"/>
    <w:rsid w:val="00F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4E"/>
  </w:style>
  <w:style w:type="paragraph" w:styleId="Ttulo1">
    <w:name w:val="heading 1"/>
    <w:basedOn w:val="Normal"/>
    <w:next w:val="Normal"/>
    <w:qFormat/>
    <w:rsid w:val="0079534E"/>
    <w:pPr>
      <w:keepNext/>
      <w:spacing w:line="360" w:lineRule="auto"/>
      <w:ind w:firstLine="3402"/>
      <w:jc w:val="both"/>
      <w:outlineLvl w:val="0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79534E"/>
    <w:pPr>
      <w:keepNext/>
      <w:spacing w:line="260" w:lineRule="exact"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semiHidden/>
    <w:rsid w:val="0079534E"/>
    <w:rPr>
      <w:rFonts w:ascii="Courier New" w:hAnsi="Courier New"/>
    </w:rPr>
  </w:style>
  <w:style w:type="paragraph" w:styleId="Cabealho">
    <w:name w:val="header"/>
    <w:basedOn w:val="Normal"/>
    <w:semiHidden/>
    <w:rsid w:val="00795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9534E"/>
  </w:style>
  <w:style w:type="paragraph" w:styleId="Rodap">
    <w:name w:val="footer"/>
    <w:basedOn w:val="Normal"/>
    <w:semiHidden/>
    <w:rsid w:val="0079534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9534E"/>
    <w:pPr>
      <w:spacing w:line="260" w:lineRule="exact"/>
      <w:jc w:val="center"/>
    </w:pPr>
    <w:rPr>
      <w:rFonts w:ascii="Arial" w:hAnsi="Arial"/>
      <w:b/>
      <w:spacing w:val="24"/>
      <w:kern w:val="20"/>
      <w:sz w:val="18"/>
    </w:rPr>
  </w:style>
  <w:style w:type="character" w:styleId="nfase">
    <w:name w:val="Emphasis"/>
    <w:qFormat/>
    <w:rsid w:val="0079534E"/>
    <w:rPr>
      <w:i/>
      <w:iCs/>
    </w:rPr>
  </w:style>
  <w:style w:type="paragraph" w:styleId="Corpodetexto">
    <w:name w:val="Body Text"/>
    <w:basedOn w:val="Normal"/>
    <w:link w:val="CorpodetextoChar"/>
    <w:semiHidden/>
    <w:rsid w:val="00125478"/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125478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125478"/>
    <w:pPr>
      <w:ind w:left="2832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semiHidden/>
    <w:rsid w:val="00125478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12547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254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A747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747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F2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din\Desktop\con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1F68-959E-4592-B98F-4CEFB041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contrato.dot</Template>
  <TotalTime>34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C-   /98-DJ/SC                                   smmms/mls/aprm</vt:lpstr>
    </vt:vector>
  </TitlesOfParts>
  <Company>CREA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   /98-DJ/SC                                   smmms/mls/aprm</dc:title>
  <dc:creator>Elias &amp; Silva Advogados Associados</dc:creator>
  <cp:lastModifiedBy>reinaldo</cp:lastModifiedBy>
  <cp:revision>5</cp:revision>
  <cp:lastPrinted>2018-02-08T12:20:00Z</cp:lastPrinted>
  <dcterms:created xsi:type="dcterms:W3CDTF">2018-02-08T11:52:00Z</dcterms:created>
  <dcterms:modified xsi:type="dcterms:W3CDTF">2018-02-08T12:31:00Z</dcterms:modified>
</cp:coreProperties>
</file>