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DD86" w14:textId="77777777"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4022" w14:textId="77777777"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F4C1D" w14:textId="77777777"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EEAD5D" w14:textId="77777777" w:rsidR="000E0096" w:rsidRPr="000E0096" w:rsidRDefault="007A0EDB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DE </w:t>
      </w:r>
      <w:r w:rsidR="000E0096" w:rsidRPr="000E0096">
        <w:rPr>
          <w:rFonts w:ascii="Arial" w:hAnsi="Arial" w:cs="Arial"/>
          <w:b/>
          <w:sz w:val="22"/>
          <w:szCs w:val="22"/>
        </w:rPr>
        <w:t xml:space="preserve">REUNIÃO </w:t>
      </w:r>
      <w:r w:rsidR="00423147">
        <w:rPr>
          <w:rFonts w:ascii="Arial" w:hAnsi="Arial" w:cs="Arial"/>
          <w:b/>
          <w:sz w:val="22"/>
          <w:szCs w:val="22"/>
        </w:rPr>
        <w:t>DE SÓCIOS</w:t>
      </w:r>
    </w:p>
    <w:p w14:paraId="1B7DB762" w14:textId="77777777" w:rsidR="00EC3C9D" w:rsidRDefault="00EC3C9D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F0E1F9" w14:textId="77777777" w:rsidR="004F5AAC" w:rsidRDefault="004F5AAC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19F036" w14:textId="4FE683F9" w:rsidR="00275298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DATA, HORA, LOCAL:</w:t>
      </w:r>
      <w:r w:rsidR="009B3DE2">
        <w:rPr>
          <w:rFonts w:ascii="Arial" w:hAnsi="Arial" w:cs="Arial"/>
          <w:b/>
          <w:bCs/>
          <w:sz w:val="22"/>
          <w:szCs w:val="22"/>
        </w:rPr>
        <w:t xml:space="preserve"> </w:t>
      </w:r>
      <w:r w:rsidR="009B3DE2" w:rsidRPr="00162F95">
        <w:rPr>
          <w:rFonts w:ascii="Arial" w:hAnsi="Arial" w:cs="Arial"/>
          <w:bCs/>
          <w:sz w:val="22"/>
          <w:szCs w:val="22"/>
        </w:rPr>
        <w:t>No dia 21 de julho de 2021 às</w:t>
      </w:r>
      <w:r w:rsidRPr="00D84BB0">
        <w:rPr>
          <w:rFonts w:ascii="Arial" w:hAnsi="Arial" w:cs="Arial"/>
          <w:sz w:val="22"/>
          <w:szCs w:val="22"/>
        </w:rPr>
        <w:t xml:space="preserve"> </w:t>
      </w:r>
      <w:r w:rsidR="00275298">
        <w:rPr>
          <w:rFonts w:ascii="Arial" w:hAnsi="Arial" w:cs="Arial"/>
          <w:sz w:val="22"/>
          <w:szCs w:val="22"/>
        </w:rPr>
        <w:t>19</w:t>
      </w:r>
      <w:r w:rsidR="00820E29" w:rsidRPr="00D84BB0">
        <w:rPr>
          <w:rFonts w:ascii="Arial" w:hAnsi="Arial" w:cs="Arial"/>
          <w:sz w:val="22"/>
          <w:szCs w:val="22"/>
        </w:rPr>
        <w:t>h30min</w:t>
      </w:r>
      <w:r w:rsidRPr="00D84BB0">
        <w:rPr>
          <w:rFonts w:ascii="Arial" w:hAnsi="Arial" w:cs="Arial"/>
          <w:sz w:val="22"/>
          <w:szCs w:val="22"/>
        </w:rPr>
        <w:t xml:space="preserve"> horas, </w:t>
      </w:r>
      <w:r w:rsidR="00B2160A">
        <w:rPr>
          <w:rFonts w:ascii="Arial" w:hAnsi="Arial" w:cs="Arial"/>
          <w:sz w:val="22"/>
          <w:szCs w:val="22"/>
        </w:rPr>
        <w:t xml:space="preserve">em reunião </w:t>
      </w:r>
      <w:r w:rsidR="002736E9">
        <w:rPr>
          <w:rFonts w:ascii="Verdana" w:hAnsi="Verdana"/>
          <w:sz w:val="20"/>
          <w:szCs w:val="20"/>
        </w:rPr>
        <w:t xml:space="preserve">via </w:t>
      </w:r>
      <w:proofErr w:type="spellStart"/>
      <w:r w:rsidR="002736E9">
        <w:rPr>
          <w:rFonts w:ascii="Verdana" w:hAnsi="Verdana"/>
          <w:sz w:val="20"/>
          <w:szCs w:val="20"/>
        </w:rPr>
        <w:t>on</w:t>
      </w:r>
      <w:proofErr w:type="spellEnd"/>
      <w:r w:rsidR="002736E9">
        <w:rPr>
          <w:rFonts w:ascii="Verdana" w:hAnsi="Verdana"/>
          <w:sz w:val="20"/>
          <w:szCs w:val="20"/>
        </w:rPr>
        <w:t xml:space="preserve"> </w:t>
      </w:r>
      <w:proofErr w:type="spellStart"/>
      <w:r w:rsidR="002736E9">
        <w:rPr>
          <w:rFonts w:ascii="Verdana" w:hAnsi="Verdana"/>
          <w:sz w:val="20"/>
          <w:szCs w:val="20"/>
        </w:rPr>
        <w:t>line</w:t>
      </w:r>
      <w:proofErr w:type="spellEnd"/>
      <w:r w:rsidR="002736E9">
        <w:rPr>
          <w:rFonts w:ascii="Verdana" w:hAnsi="Verdana"/>
          <w:sz w:val="20"/>
          <w:szCs w:val="20"/>
        </w:rPr>
        <w:t xml:space="preserve"> pelo aplicativo Zoom.</w:t>
      </w:r>
    </w:p>
    <w:p w14:paraId="222130E5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6E5D7C9B" w14:textId="77777777" w:rsidR="004F5AAC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13824816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  <w:r w:rsidRPr="001352A9">
        <w:rPr>
          <w:rFonts w:ascii="Arial" w:hAnsi="Arial" w:cs="Arial"/>
          <w:b/>
          <w:sz w:val="22"/>
          <w:szCs w:val="22"/>
        </w:rPr>
        <w:t>COMPOSIÇÃO DA MESA</w:t>
      </w:r>
      <w:r>
        <w:rPr>
          <w:rFonts w:ascii="Arial" w:hAnsi="Arial" w:cs="Arial"/>
          <w:sz w:val="22"/>
          <w:szCs w:val="22"/>
        </w:rPr>
        <w:t xml:space="preserve">: </w:t>
      </w:r>
      <w:r w:rsidR="00573005">
        <w:rPr>
          <w:rFonts w:ascii="Arial" w:hAnsi="Arial" w:cs="Arial"/>
          <w:sz w:val="22"/>
          <w:szCs w:val="22"/>
        </w:rPr>
        <w:t>P</w:t>
      </w:r>
      <w:r w:rsidR="0082757B">
        <w:rPr>
          <w:rFonts w:ascii="Arial" w:hAnsi="Arial" w:cs="Arial"/>
          <w:sz w:val="22"/>
          <w:szCs w:val="22"/>
        </w:rPr>
        <w:t>resid</w:t>
      </w:r>
      <w:r w:rsidR="00573005">
        <w:rPr>
          <w:rFonts w:ascii="Arial" w:hAnsi="Arial" w:cs="Arial"/>
          <w:sz w:val="22"/>
          <w:szCs w:val="22"/>
        </w:rPr>
        <w:t xml:space="preserve">ente o Sócio </w:t>
      </w:r>
      <w:r w:rsidR="0082757B" w:rsidRPr="00423147">
        <w:rPr>
          <w:rFonts w:ascii="Arial" w:hAnsi="Arial" w:cs="Arial"/>
          <w:sz w:val="22"/>
          <w:szCs w:val="22"/>
        </w:rPr>
        <w:t>LEONARDO CAPELLO FILHO</w:t>
      </w:r>
      <w:r w:rsidR="0082757B">
        <w:rPr>
          <w:rFonts w:ascii="Arial" w:hAnsi="Arial" w:cs="Arial"/>
          <w:sz w:val="22"/>
          <w:szCs w:val="22"/>
        </w:rPr>
        <w:t xml:space="preserve">; e Secretária a </w:t>
      </w:r>
      <w:r w:rsidR="00573005">
        <w:rPr>
          <w:rFonts w:ascii="Arial" w:hAnsi="Arial" w:cs="Arial"/>
          <w:sz w:val="22"/>
          <w:szCs w:val="22"/>
        </w:rPr>
        <w:t xml:space="preserve">Sócia </w:t>
      </w:r>
      <w:r w:rsidR="0082757B" w:rsidRPr="0082757B">
        <w:rPr>
          <w:rFonts w:ascii="Arial" w:hAnsi="Arial" w:cs="Arial"/>
          <w:sz w:val="22"/>
          <w:szCs w:val="22"/>
        </w:rPr>
        <w:t>PAULA RENATA RICI DE SOUZA</w:t>
      </w:r>
      <w:r w:rsidR="0057300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FF6652">
        <w:rPr>
          <w:rFonts w:ascii="Arial" w:hAnsi="Arial" w:cs="Arial"/>
          <w:sz w:val="22"/>
          <w:szCs w:val="22"/>
        </w:rPr>
        <w:t xml:space="preserve"> </w:t>
      </w:r>
    </w:p>
    <w:p w14:paraId="08143E8D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0BB05070" w14:textId="77777777" w:rsidR="0082757B" w:rsidRDefault="0082757B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7D3048" w14:textId="77777777" w:rsidR="00936544" w:rsidRPr="004A249A" w:rsidRDefault="00494756" w:rsidP="00936544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PRESEN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</w:t>
      </w:r>
      <w:r w:rsidRPr="00D84BB0">
        <w:rPr>
          <w:rFonts w:ascii="Arial" w:hAnsi="Arial" w:cs="Arial"/>
          <w:b/>
          <w:bCs/>
          <w:sz w:val="22"/>
          <w:szCs w:val="22"/>
        </w:rPr>
        <w:t>A</w:t>
      </w:r>
      <w:r w:rsidR="004A249A" w:rsidRP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E CONVOCAÇÃO:  </w:t>
      </w:r>
      <w:r w:rsidR="00767E8E">
        <w:rPr>
          <w:rFonts w:ascii="Arial" w:hAnsi="Arial" w:cs="Arial"/>
          <w:sz w:val="22"/>
          <w:szCs w:val="22"/>
        </w:rPr>
        <w:t>P</w:t>
      </w:r>
      <w:r w:rsidR="004A249A" w:rsidRPr="004A249A">
        <w:rPr>
          <w:rFonts w:ascii="Arial" w:hAnsi="Arial" w:cs="Arial"/>
          <w:sz w:val="22"/>
          <w:szCs w:val="22"/>
        </w:rPr>
        <w:t>resente todos os sócios desta sociedade limitada</w:t>
      </w:r>
      <w:r w:rsidR="004A249A">
        <w:rPr>
          <w:rFonts w:ascii="Arial" w:hAnsi="Arial" w:cs="Arial"/>
          <w:sz w:val="22"/>
          <w:szCs w:val="22"/>
        </w:rPr>
        <w:t>,</w:t>
      </w:r>
      <w:r w:rsidR="004A249A" w:rsidRPr="004A249A">
        <w:rPr>
          <w:rFonts w:ascii="Arial" w:hAnsi="Arial" w:cs="Arial"/>
          <w:sz w:val="22"/>
          <w:szCs w:val="22"/>
        </w:rPr>
        <w:t xml:space="preserve"> totalizando 100%</w:t>
      </w:r>
      <w:r w:rsidR="00162F95">
        <w:rPr>
          <w:rFonts w:ascii="Arial" w:hAnsi="Arial" w:cs="Arial"/>
          <w:sz w:val="22"/>
          <w:szCs w:val="22"/>
        </w:rPr>
        <w:t xml:space="preserve"> </w:t>
      </w:r>
      <w:r w:rsidR="004A249A" w:rsidRPr="004A249A">
        <w:rPr>
          <w:rFonts w:ascii="Arial" w:hAnsi="Arial" w:cs="Arial"/>
          <w:sz w:val="22"/>
          <w:szCs w:val="22"/>
        </w:rPr>
        <w:t xml:space="preserve">(cem por cento) do capital social. </w:t>
      </w:r>
      <w:r w:rsidR="00275298" w:rsidRPr="004A249A">
        <w:rPr>
          <w:rFonts w:ascii="Arial" w:hAnsi="Arial" w:cs="Arial"/>
          <w:sz w:val="22"/>
          <w:szCs w:val="22"/>
        </w:rPr>
        <w:t>Dispensadas as formalidades de convocação, face à presença da totalidade dos sócios, nos termos do § 2º do art. 1.072 da Lei 10.406/02</w:t>
      </w:r>
      <w:r w:rsidR="00936544">
        <w:rPr>
          <w:rFonts w:ascii="Arial" w:hAnsi="Arial" w:cs="Arial"/>
          <w:sz w:val="22"/>
          <w:szCs w:val="22"/>
        </w:rPr>
        <w:t xml:space="preserve">. A convocação e deliberação será realizada via aplicativo de mensagens, nos termos da Cláusula 30º do Contrato social. </w:t>
      </w:r>
    </w:p>
    <w:p w14:paraId="060A886C" w14:textId="55B2277A" w:rsidR="00856297" w:rsidRPr="004A249A" w:rsidRDefault="00856297" w:rsidP="00856297">
      <w:pPr>
        <w:jc w:val="both"/>
        <w:rPr>
          <w:rFonts w:ascii="Arial" w:hAnsi="Arial" w:cs="Arial"/>
          <w:sz w:val="22"/>
          <w:szCs w:val="22"/>
        </w:rPr>
      </w:pPr>
    </w:p>
    <w:p w14:paraId="5D203F65" w14:textId="70C64DBD" w:rsidR="004A249A" w:rsidRDefault="004A249A" w:rsidP="00856297">
      <w:pPr>
        <w:jc w:val="both"/>
        <w:rPr>
          <w:rFonts w:ascii="Arial" w:hAnsi="Arial" w:cs="Arial"/>
          <w:sz w:val="22"/>
          <w:szCs w:val="22"/>
        </w:rPr>
      </w:pPr>
    </w:p>
    <w:p w14:paraId="02A14B31" w14:textId="0FB05948" w:rsidR="00767E8E" w:rsidRDefault="00767E8E" w:rsidP="00856297">
      <w:pPr>
        <w:jc w:val="both"/>
        <w:rPr>
          <w:rFonts w:ascii="Arial" w:hAnsi="Arial" w:cs="Arial"/>
          <w:sz w:val="22"/>
          <w:szCs w:val="22"/>
        </w:rPr>
      </w:pPr>
      <w:r>
        <w:rPr>
          <w:rStyle w:val="fontstyle01"/>
        </w:rPr>
        <w:t xml:space="preserve">CLÁUSULA TRIGÉSIMA </w:t>
      </w:r>
      <w:r>
        <w:rPr>
          <w:rStyle w:val="fontstyle21"/>
        </w:rPr>
        <w:t>– As reuniões serão convocadas e deliberadas mediante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comunicação por escrito, via e-mail e aplicativos de mensagens.</w:t>
      </w:r>
    </w:p>
    <w:p w14:paraId="1C0C7605" w14:textId="68905E49" w:rsidR="00767E8E" w:rsidRDefault="003F35CF" w:rsidP="0085629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57DFB14" wp14:editId="78CD9750">
            <wp:extent cx="6031230" cy="70548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CED51" w14:textId="77777777" w:rsidR="004F5AAC" w:rsidRPr="00D84BB0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28D3F2DB" w14:textId="77777777" w:rsidR="002736E9" w:rsidRDefault="00494756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ORDEM DO DIA:</w:t>
      </w:r>
      <w:r w:rsidR="002736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FE71FF" w14:textId="77777777" w:rsidR="002736E9" w:rsidRDefault="002736E9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FEDCC5" w14:textId="7D7E1437" w:rsidR="00497D52" w:rsidRPr="002736E9" w:rsidRDefault="0093654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Divisão da </w:t>
      </w:r>
      <w:r w:rsidR="00767E8E">
        <w:rPr>
          <w:rFonts w:ascii="Verdana" w:hAnsi="Verdana"/>
          <w:sz w:val="20"/>
          <w:szCs w:val="20"/>
        </w:rPr>
        <w:t>Distribuição</w:t>
      </w:r>
      <w:r>
        <w:rPr>
          <w:rFonts w:ascii="Verdana" w:hAnsi="Verdana"/>
          <w:sz w:val="20"/>
          <w:szCs w:val="20"/>
        </w:rPr>
        <w:t xml:space="preserve"> </w:t>
      </w:r>
      <w:r w:rsidR="002736E9" w:rsidRPr="002736E9">
        <w:rPr>
          <w:rFonts w:ascii="Verdana" w:hAnsi="Verdana"/>
          <w:sz w:val="20"/>
          <w:szCs w:val="20"/>
        </w:rPr>
        <w:t xml:space="preserve">de Lucros </w:t>
      </w:r>
      <w:r>
        <w:rPr>
          <w:rFonts w:ascii="Verdana" w:hAnsi="Verdana"/>
          <w:sz w:val="20"/>
          <w:szCs w:val="20"/>
        </w:rPr>
        <w:t xml:space="preserve">apurado no 1º Semestre de </w:t>
      </w:r>
      <w:r w:rsidR="002736E9" w:rsidRPr="002736E9">
        <w:rPr>
          <w:rFonts w:ascii="Verdana" w:hAnsi="Verdana"/>
          <w:sz w:val="20"/>
          <w:szCs w:val="20"/>
        </w:rPr>
        <w:t>2021</w:t>
      </w:r>
      <w:r w:rsidR="003F35CF">
        <w:rPr>
          <w:rFonts w:ascii="Verdana" w:hAnsi="Verdana"/>
          <w:sz w:val="20"/>
          <w:szCs w:val="20"/>
        </w:rPr>
        <w:t>, nos termos da Cláusula 13º do Contrato Social</w:t>
      </w:r>
      <w:r>
        <w:rPr>
          <w:rFonts w:ascii="Verdana" w:hAnsi="Verdana"/>
          <w:sz w:val="20"/>
          <w:szCs w:val="20"/>
        </w:rPr>
        <w:t>;</w:t>
      </w:r>
    </w:p>
    <w:p w14:paraId="19451994" w14:textId="1D2994D5" w:rsidR="002736E9" w:rsidRPr="002736E9" w:rsidRDefault="0093654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>Aquisição de Cota de C</w:t>
      </w:r>
      <w:r w:rsidR="002736E9">
        <w:rPr>
          <w:rFonts w:ascii="Verdana" w:hAnsi="Verdana"/>
          <w:sz w:val="20"/>
          <w:szCs w:val="20"/>
        </w:rPr>
        <w:t>onsórcio</w:t>
      </w:r>
      <w:r>
        <w:rPr>
          <w:rFonts w:ascii="Verdana" w:hAnsi="Verdana"/>
          <w:sz w:val="20"/>
          <w:szCs w:val="20"/>
        </w:rPr>
        <w:t xml:space="preserve"> Junto ao B</w:t>
      </w:r>
      <w:r w:rsidR="002736E9">
        <w:rPr>
          <w:rFonts w:ascii="Verdana" w:hAnsi="Verdana"/>
          <w:sz w:val="20"/>
          <w:szCs w:val="20"/>
        </w:rPr>
        <w:t xml:space="preserve">anco do </w:t>
      </w:r>
      <w:r>
        <w:rPr>
          <w:rFonts w:ascii="Verdana" w:hAnsi="Verdana"/>
          <w:sz w:val="20"/>
          <w:szCs w:val="20"/>
        </w:rPr>
        <w:t>B</w:t>
      </w:r>
      <w:r w:rsidR="002736E9">
        <w:rPr>
          <w:rFonts w:ascii="Verdana" w:hAnsi="Verdana"/>
          <w:sz w:val="20"/>
          <w:szCs w:val="20"/>
        </w:rPr>
        <w:t>rasil</w:t>
      </w:r>
      <w:r>
        <w:rPr>
          <w:rFonts w:ascii="Verdana" w:hAnsi="Verdana"/>
          <w:sz w:val="20"/>
          <w:szCs w:val="20"/>
        </w:rPr>
        <w:t xml:space="preserve"> S/A;</w:t>
      </w:r>
    </w:p>
    <w:p w14:paraId="76CFB3D6" w14:textId="615C5B03" w:rsidR="002736E9" w:rsidRPr="00D14E8A" w:rsidRDefault="0093654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Aprovação de </w:t>
      </w:r>
      <w:r w:rsidR="002736E9">
        <w:rPr>
          <w:rFonts w:ascii="Verdana" w:hAnsi="Verdana"/>
          <w:sz w:val="20"/>
          <w:szCs w:val="20"/>
        </w:rPr>
        <w:t xml:space="preserve">Conserto e </w:t>
      </w:r>
      <w:r>
        <w:rPr>
          <w:rFonts w:ascii="Verdana" w:hAnsi="Verdana"/>
          <w:sz w:val="20"/>
          <w:szCs w:val="20"/>
        </w:rPr>
        <w:t>C</w:t>
      </w:r>
      <w:r w:rsidR="002736E9">
        <w:rPr>
          <w:rFonts w:ascii="Verdana" w:hAnsi="Verdana"/>
          <w:sz w:val="20"/>
          <w:szCs w:val="20"/>
        </w:rPr>
        <w:t xml:space="preserve">ompra para reposição de estoque </w:t>
      </w:r>
      <w:r>
        <w:rPr>
          <w:rFonts w:ascii="Verdana" w:hAnsi="Verdana"/>
          <w:sz w:val="20"/>
          <w:szCs w:val="20"/>
        </w:rPr>
        <w:t>de</w:t>
      </w:r>
      <w:r w:rsidR="002736E9">
        <w:rPr>
          <w:rFonts w:ascii="Verdana" w:hAnsi="Verdana"/>
          <w:sz w:val="20"/>
          <w:szCs w:val="20"/>
        </w:rPr>
        <w:t xml:space="preserve"> equipamentos</w:t>
      </w:r>
      <w:r>
        <w:rPr>
          <w:rFonts w:ascii="Verdana" w:hAnsi="Verdana"/>
          <w:sz w:val="20"/>
          <w:szCs w:val="20"/>
        </w:rPr>
        <w:t>;</w:t>
      </w:r>
    </w:p>
    <w:p w14:paraId="2F1C59AF" w14:textId="77777777" w:rsidR="00D14E8A" w:rsidRPr="00734B33" w:rsidRDefault="00D14E8A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</w:p>
    <w:p w14:paraId="2F6858D2" w14:textId="77777777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242F4E" w14:textId="08F8B2F4" w:rsidR="00831256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DELIBERA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ÇÕ</w:t>
      </w:r>
      <w:r w:rsidRPr="00D84BB0">
        <w:rPr>
          <w:rFonts w:ascii="Arial" w:hAnsi="Arial" w:cs="Arial"/>
          <w:b/>
          <w:bCs/>
          <w:sz w:val="22"/>
          <w:szCs w:val="22"/>
        </w:rPr>
        <w:t>ES:</w:t>
      </w:r>
      <w:r w:rsidRPr="00D84BB0">
        <w:rPr>
          <w:rFonts w:ascii="Arial" w:hAnsi="Arial" w:cs="Arial"/>
          <w:bCs/>
          <w:sz w:val="22"/>
          <w:szCs w:val="22"/>
        </w:rPr>
        <w:t xml:space="preserve"> </w:t>
      </w:r>
      <w:r w:rsidR="00831256">
        <w:rPr>
          <w:rFonts w:ascii="Arial" w:hAnsi="Arial" w:cs="Arial"/>
          <w:bCs/>
          <w:sz w:val="22"/>
          <w:szCs w:val="22"/>
        </w:rPr>
        <w:t xml:space="preserve">Preliminarmente, deliberam os sócios, por unanimidade, aprovar a lavratura desta ATA </w:t>
      </w:r>
      <w:r w:rsidR="00ED6BF0">
        <w:rPr>
          <w:rFonts w:ascii="Arial" w:hAnsi="Arial" w:cs="Arial"/>
          <w:bCs/>
          <w:sz w:val="22"/>
          <w:szCs w:val="22"/>
        </w:rPr>
        <w:t>de f</w:t>
      </w:r>
      <w:r w:rsidR="00831256">
        <w:rPr>
          <w:rFonts w:ascii="Arial" w:hAnsi="Arial" w:cs="Arial"/>
          <w:bCs/>
          <w:sz w:val="22"/>
          <w:szCs w:val="22"/>
        </w:rPr>
        <w:t xml:space="preserve">orma </w:t>
      </w:r>
      <w:r w:rsidR="00ED6BF0">
        <w:rPr>
          <w:rFonts w:ascii="Arial" w:hAnsi="Arial" w:cs="Arial"/>
          <w:bCs/>
          <w:sz w:val="22"/>
          <w:szCs w:val="22"/>
        </w:rPr>
        <w:t>sumarizada</w:t>
      </w:r>
      <w:r w:rsidR="00831256">
        <w:rPr>
          <w:rFonts w:ascii="Arial" w:hAnsi="Arial" w:cs="Arial"/>
          <w:bCs/>
          <w:sz w:val="22"/>
          <w:szCs w:val="22"/>
        </w:rPr>
        <w:t>:</w:t>
      </w:r>
    </w:p>
    <w:p w14:paraId="47F5EA98" w14:textId="77777777" w:rsidR="000508E9" w:rsidRDefault="000508E9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7EA27C2F" w14:textId="43AE792A" w:rsidR="003F35CF" w:rsidRPr="00734B33" w:rsidRDefault="001156D5" w:rsidP="003F35CF">
      <w:pPr>
        <w:pStyle w:val="PargrafodaLista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Foi colocado em votação valor dos lucros </w:t>
      </w:r>
      <w:proofErr w:type="gramStart"/>
      <w:r w:rsidR="003F35CF">
        <w:rPr>
          <w:rFonts w:ascii="Verdana" w:hAnsi="Verdana"/>
          <w:sz w:val="20"/>
          <w:szCs w:val="20"/>
        </w:rPr>
        <w:t>à</w:t>
      </w:r>
      <w:proofErr w:type="gramEnd"/>
      <w:r>
        <w:rPr>
          <w:rFonts w:ascii="Verdana" w:hAnsi="Verdana"/>
          <w:sz w:val="20"/>
          <w:szCs w:val="20"/>
        </w:rPr>
        <w:t xml:space="preserve"> serem distribuídos </w:t>
      </w:r>
      <w:r w:rsidR="00734B33" w:rsidRPr="00734B33">
        <w:rPr>
          <w:rFonts w:ascii="Verdana" w:hAnsi="Verdana"/>
          <w:sz w:val="20"/>
          <w:szCs w:val="20"/>
        </w:rPr>
        <w:t>relativo ao 1º semestre de 2021,</w:t>
      </w:r>
      <w:r w:rsidR="003F35CF">
        <w:rPr>
          <w:rFonts w:ascii="Verdana" w:hAnsi="Verdana"/>
          <w:sz w:val="20"/>
          <w:szCs w:val="20"/>
        </w:rPr>
        <w:t xml:space="preserve"> sendo aprovado por </w:t>
      </w:r>
      <w:r w:rsidR="003F35CF" w:rsidRPr="00734B33">
        <w:rPr>
          <w:rFonts w:ascii="Verdana" w:hAnsi="Verdana"/>
          <w:sz w:val="20"/>
          <w:szCs w:val="20"/>
        </w:rPr>
        <w:t>94,13%</w:t>
      </w:r>
      <w:r w:rsidR="003F35CF">
        <w:rPr>
          <w:rFonts w:ascii="Verdana" w:hAnsi="Verdana"/>
          <w:sz w:val="20"/>
          <w:szCs w:val="20"/>
        </w:rPr>
        <w:t xml:space="preserve"> dos votos à distribuição de Lucros no valor de R$ R$ </w:t>
      </w:r>
      <w:r w:rsidR="003F35CF" w:rsidRPr="00734B33">
        <w:rPr>
          <w:rFonts w:ascii="Verdana" w:hAnsi="Verdana"/>
          <w:sz w:val="20"/>
          <w:szCs w:val="20"/>
        </w:rPr>
        <w:t>80.000,00</w:t>
      </w:r>
      <w:r w:rsidR="003F35CF">
        <w:rPr>
          <w:rFonts w:ascii="Verdana" w:hAnsi="Verdana"/>
          <w:sz w:val="20"/>
          <w:szCs w:val="20"/>
        </w:rPr>
        <w:t xml:space="preserve"> (oitenta mil reais), a ser divididos entre os sócios da seguinte forma: </w:t>
      </w:r>
    </w:p>
    <w:p w14:paraId="2EB976FE" w14:textId="3A830718" w:rsidR="00734B33" w:rsidRPr="00734B33" w:rsidRDefault="003F35CF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lastRenderedPageBreak/>
        <w:t xml:space="preserve"> </w:t>
      </w:r>
      <w:r w:rsidR="00734B33" w:rsidRPr="00734B33">
        <w:rPr>
          <w:rFonts w:ascii="Verdana" w:hAnsi="Verdana"/>
          <w:sz w:val="20"/>
          <w:szCs w:val="20"/>
        </w:rPr>
        <w:t xml:space="preserve"> segue as alternativas:</w:t>
      </w:r>
    </w:p>
    <w:p w14:paraId="1C16C9FD" w14:textId="6A81CB4F" w:rsidR="00734B33" w:rsidRPr="00734B33" w:rsidRDefault="00734B33" w:rsidP="00734B33">
      <w:pPr>
        <w:ind w:left="360"/>
        <w:rPr>
          <w:rFonts w:ascii="Verdana" w:hAnsi="Verdana"/>
          <w:sz w:val="20"/>
          <w:szCs w:val="20"/>
        </w:rPr>
      </w:pPr>
    </w:p>
    <w:p w14:paraId="314FAEFA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A) R$ 80.000,00 (VOTARAM NESTA ALTERNATIVA: SANDRO, ALAN, SIRLON, PAULA E LEONARDO)</w:t>
      </w:r>
    </w:p>
    <w:p w14:paraId="58F86BE9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B) R$ 70.000,00 (VOTARAM NESTA ALTERNATIVA: NINGUÉM)</w:t>
      </w:r>
    </w:p>
    <w:p w14:paraId="4D50A13C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C) R$ 50.000,00 (VOTARAM NESTA ALTERNATIVA: GECELE)</w:t>
      </w:r>
    </w:p>
    <w:p w14:paraId="2946619A" w14:textId="77777777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0C1B0C84" w14:textId="6A0B68A9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 xml:space="preserve">RESULTADO: 94,13% </w:t>
      </w:r>
      <w:r w:rsidR="00D14E8A">
        <w:rPr>
          <w:rFonts w:ascii="Verdana" w:hAnsi="Verdana"/>
          <w:sz w:val="20"/>
          <w:szCs w:val="20"/>
        </w:rPr>
        <w:t>Alternativa "</w:t>
      </w:r>
      <w:r w:rsidRPr="00734B33">
        <w:rPr>
          <w:rFonts w:ascii="Verdana" w:hAnsi="Verdana"/>
          <w:sz w:val="20"/>
          <w:szCs w:val="20"/>
        </w:rPr>
        <w:t xml:space="preserve">A </w:t>
      </w:r>
      <w:proofErr w:type="gramStart"/>
      <w:r w:rsidR="00D14E8A">
        <w:rPr>
          <w:rFonts w:ascii="Verdana" w:hAnsi="Verdana"/>
          <w:sz w:val="20"/>
          <w:szCs w:val="20"/>
        </w:rPr>
        <w:t xml:space="preserve">",  </w:t>
      </w:r>
      <w:r w:rsidRPr="00734B33">
        <w:rPr>
          <w:rFonts w:ascii="Verdana" w:hAnsi="Verdana"/>
          <w:sz w:val="20"/>
          <w:szCs w:val="20"/>
        </w:rPr>
        <w:t>5</w:t>
      </w:r>
      <w:proofErr w:type="gramEnd"/>
      <w:r w:rsidRPr="00734B33">
        <w:rPr>
          <w:rFonts w:ascii="Verdana" w:hAnsi="Verdana"/>
          <w:sz w:val="20"/>
          <w:szCs w:val="20"/>
        </w:rPr>
        <w:t>,87%</w:t>
      </w:r>
      <w:r w:rsidR="00D14E8A">
        <w:rPr>
          <w:rFonts w:ascii="Verdana" w:hAnsi="Verdana"/>
          <w:sz w:val="20"/>
          <w:szCs w:val="20"/>
        </w:rPr>
        <w:t>, alternativa "</w:t>
      </w:r>
      <w:r w:rsidRPr="00734B33">
        <w:rPr>
          <w:rFonts w:ascii="Verdana" w:hAnsi="Verdana"/>
          <w:sz w:val="20"/>
          <w:szCs w:val="20"/>
        </w:rPr>
        <w:t>C</w:t>
      </w:r>
      <w:r w:rsidR="00D14E8A">
        <w:rPr>
          <w:rFonts w:ascii="Verdana" w:hAnsi="Verdana"/>
          <w:sz w:val="20"/>
          <w:szCs w:val="20"/>
        </w:rPr>
        <w:t>"</w:t>
      </w:r>
      <w:r w:rsidRPr="00734B33">
        <w:rPr>
          <w:rFonts w:ascii="Verdana" w:hAnsi="Verdana"/>
          <w:sz w:val="20"/>
          <w:szCs w:val="20"/>
        </w:rPr>
        <w:t xml:space="preserve">, </w:t>
      </w:r>
      <w:r w:rsidR="00D14E8A">
        <w:rPr>
          <w:rFonts w:ascii="Verdana" w:hAnsi="Verdana"/>
          <w:sz w:val="20"/>
          <w:szCs w:val="20"/>
        </w:rPr>
        <w:t xml:space="preserve"> sendo aprovado a distribuição de Lucros no valor de R$ R$ </w:t>
      </w:r>
      <w:r w:rsidRPr="00734B33">
        <w:rPr>
          <w:rFonts w:ascii="Verdana" w:hAnsi="Verdana"/>
          <w:sz w:val="20"/>
          <w:szCs w:val="20"/>
        </w:rPr>
        <w:t>80.000,00</w:t>
      </w:r>
      <w:r w:rsidR="00D14E8A">
        <w:rPr>
          <w:rFonts w:ascii="Verdana" w:hAnsi="Verdana"/>
          <w:sz w:val="20"/>
          <w:szCs w:val="20"/>
        </w:rPr>
        <w:t xml:space="preserve"> (oitenta mil reais), a ser divididos entre os sócios da seguinte forma: </w:t>
      </w:r>
    </w:p>
    <w:p w14:paraId="3832D518" w14:textId="3900E529" w:rsidR="00D14E8A" w:rsidRDefault="00D14E8A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72641AE7" w14:textId="0568F4ED" w:rsidR="009057BB" w:rsidRDefault="009057BB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59"/>
      </w:tblGrid>
      <w:tr w:rsidR="00B2160A" w:rsidRPr="00567C10" w14:paraId="1DDD5335" w14:textId="301297CC" w:rsidTr="00B2160A">
        <w:tc>
          <w:tcPr>
            <w:tcW w:w="4678" w:type="dxa"/>
            <w:vAlign w:val="bottom"/>
          </w:tcPr>
          <w:p w14:paraId="6A81F1E7" w14:textId="77777777" w:rsidR="00B2160A" w:rsidRPr="00567C10" w:rsidRDefault="00B2160A" w:rsidP="009057BB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</w:rPr>
            </w:pPr>
            <w:r w:rsidRPr="00567C10">
              <w:rPr>
                <w:rFonts w:ascii="Arial" w:hAnsi="Arial" w:cs="Arial"/>
                <w:bCs/>
              </w:rPr>
              <w:t>SÓCIOS</w:t>
            </w:r>
          </w:p>
        </w:tc>
        <w:tc>
          <w:tcPr>
            <w:tcW w:w="1559" w:type="dxa"/>
            <w:vAlign w:val="bottom"/>
          </w:tcPr>
          <w:p w14:paraId="3287C6AB" w14:textId="77777777" w:rsidR="00B2160A" w:rsidRPr="00567C10" w:rsidRDefault="00B2160A" w:rsidP="009057BB">
            <w:pPr>
              <w:jc w:val="right"/>
              <w:rPr>
                <w:rFonts w:ascii="Arial" w:hAnsi="Arial" w:cs="Arial"/>
                <w:b/>
                <w:bCs/>
              </w:rPr>
            </w:pPr>
            <w:r w:rsidRPr="00567C10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559" w:type="dxa"/>
            <w:vAlign w:val="bottom"/>
          </w:tcPr>
          <w:p w14:paraId="545642E7" w14:textId="0D61AF2B" w:rsidR="00B2160A" w:rsidRPr="00567C10" w:rsidRDefault="00B2160A" w:rsidP="009057BB">
            <w:pPr>
              <w:jc w:val="right"/>
              <w:rPr>
                <w:rFonts w:ascii="Arial" w:hAnsi="Arial" w:cs="Arial"/>
                <w:b/>
                <w:bCs/>
              </w:rPr>
            </w:pPr>
            <w:r w:rsidRPr="00567C10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567C10" w14:paraId="643B76A9" w14:textId="0C5170F0" w:rsidTr="00B2160A">
        <w:tc>
          <w:tcPr>
            <w:tcW w:w="4678" w:type="dxa"/>
            <w:vAlign w:val="bottom"/>
          </w:tcPr>
          <w:p w14:paraId="4ECDDDDD" w14:textId="77777777" w:rsidR="00B2160A" w:rsidRPr="00567C10" w:rsidRDefault="00B2160A" w:rsidP="009057BB">
            <w:pPr>
              <w:pStyle w:val="Cabealho"/>
              <w:jc w:val="both"/>
              <w:rPr>
                <w:rFonts w:ascii="Arial" w:hAnsi="Arial" w:cs="Arial"/>
              </w:rPr>
            </w:pPr>
            <w:r w:rsidRPr="00567C10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1559" w:type="dxa"/>
          </w:tcPr>
          <w:p w14:paraId="74A11F52" w14:textId="2979D616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9.416,00</w:t>
            </w:r>
          </w:p>
        </w:tc>
        <w:tc>
          <w:tcPr>
            <w:tcW w:w="1559" w:type="dxa"/>
            <w:vAlign w:val="bottom"/>
          </w:tcPr>
          <w:p w14:paraId="2B665293" w14:textId="7789CFB2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11,77%</w:t>
            </w:r>
          </w:p>
        </w:tc>
      </w:tr>
      <w:tr w:rsidR="00B2160A" w:rsidRPr="00567C10" w14:paraId="7642F966" w14:textId="0F7A8B66" w:rsidTr="00B2160A">
        <w:tc>
          <w:tcPr>
            <w:tcW w:w="4678" w:type="dxa"/>
            <w:vAlign w:val="bottom"/>
          </w:tcPr>
          <w:p w14:paraId="5844248F" w14:textId="77777777" w:rsidR="00B2160A" w:rsidRPr="00567C10" w:rsidRDefault="00B2160A" w:rsidP="009057BB">
            <w:pPr>
              <w:jc w:val="both"/>
              <w:rPr>
                <w:rFonts w:ascii="Arial" w:hAnsi="Arial" w:cs="Arial"/>
                <w:lang w:val="es-ES_tradnl"/>
              </w:rPr>
            </w:pPr>
            <w:r w:rsidRPr="00567C10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1559" w:type="dxa"/>
          </w:tcPr>
          <w:p w14:paraId="257E384F" w14:textId="33125DD7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9.416,00</w:t>
            </w:r>
          </w:p>
        </w:tc>
        <w:tc>
          <w:tcPr>
            <w:tcW w:w="1559" w:type="dxa"/>
            <w:vAlign w:val="bottom"/>
          </w:tcPr>
          <w:p w14:paraId="6B429228" w14:textId="7CF1E003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11,77%</w:t>
            </w:r>
          </w:p>
        </w:tc>
      </w:tr>
      <w:tr w:rsidR="00B2160A" w:rsidRPr="00567C10" w14:paraId="4E3DE1F5" w14:textId="73EDFB05" w:rsidTr="00B2160A">
        <w:tc>
          <w:tcPr>
            <w:tcW w:w="4678" w:type="dxa"/>
            <w:vAlign w:val="bottom"/>
          </w:tcPr>
          <w:p w14:paraId="0266C1EF" w14:textId="77777777" w:rsidR="00B2160A" w:rsidRPr="00567C10" w:rsidRDefault="00B2160A" w:rsidP="009057BB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es-ES_tradnl"/>
              </w:rPr>
            </w:pPr>
            <w:r w:rsidRPr="00567C10">
              <w:rPr>
                <w:rFonts w:ascii="Arial" w:hAnsi="Arial" w:cs="Arial"/>
                <w:b w:val="0"/>
              </w:rPr>
              <w:t>PAULA RENATA RICI DE SOUZA</w:t>
            </w:r>
          </w:p>
        </w:tc>
        <w:tc>
          <w:tcPr>
            <w:tcW w:w="1559" w:type="dxa"/>
          </w:tcPr>
          <w:p w14:paraId="30D3F3D4" w14:textId="327DC349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0BC3DDA4" w14:textId="662BD922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11,77%</w:t>
            </w:r>
          </w:p>
        </w:tc>
      </w:tr>
      <w:tr w:rsidR="00B2160A" w:rsidRPr="00567C10" w14:paraId="628AFD9D" w14:textId="741A8290" w:rsidTr="00B2160A">
        <w:tc>
          <w:tcPr>
            <w:tcW w:w="4678" w:type="dxa"/>
            <w:vAlign w:val="bottom"/>
          </w:tcPr>
          <w:p w14:paraId="37125AF5" w14:textId="77777777" w:rsidR="00B2160A" w:rsidRPr="00567C10" w:rsidRDefault="00B2160A" w:rsidP="009057BB">
            <w:pPr>
              <w:jc w:val="both"/>
              <w:rPr>
                <w:rFonts w:ascii="Arial" w:hAnsi="Arial" w:cs="Arial"/>
              </w:rPr>
            </w:pPr>
            <w:r w:rsidRPr="00567C10">
              <w:rPr>
                <w:rFonts w:ascii="Arial" w:hAnsi="Arial" w:cs="Arial"/>
              </w:rPr>
              <w:t>SANDRO RICARDO PESENTE</w:t>
            </w:r>
          </w:p>
        </w:tc>
        <w:tc>
          <w:tcPr>
            <w:tcW w:w="1559" w:type="dxa"/>
          </w:tcPr>
          <w:p w14:paraId="408C544E" w14:textId="1DB9A40F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380FD20A" w14:textId="3B35EBE8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11,77%</w:t>
            </w:r>
          </w:p>
        </w:tc>
      </w:tr>
      <w:tr w:rsidR="00B2160A" w:rsidRPr="00567C10" w14:paraId="45CF5E57" w14:textId="51F989B2" w:rsidTr="00B2160A">
        <w:tc>
          <w:tcPr>
            <w:tcW w:w="4678" w:type="dxa"/>
            <w:vAlign w:val="bottom"/>
          </w:tcPr>
          <w:p w14:paraId="0930629B" w14:textId="77777777" w:rsidR="00B2160A" w:rsidRPr="00567C10" w:rsidRDefault="00B2160A" w:rsidP="009057BB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</w:rPr>
            </w:pPr>
            <w:r w:rsidRPr="00567C10">
              <w:rPr>
                <w:rFonts w:ascii="Arial" w:hAnsi="Arial" w:cs="Arial"/>
                <w:b w:val="0"/>
              </w:rPr>
              <w:t>LEONARDO CAPELLO FILHO</w:t>
            </w:r>
          </w:p>
        </w:tc>
        <w:tc>
          <w:tcPr>
            <w:tcW w:w="1559" w:type="dxa"/>
          </w:tcPr>
          <w:p w14:paraId="61D50FE3" w14:textId="75D7936F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6D24571D" w14:textId="1EA7F51B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47,0</w:t>
            </w:r>
            <w:r>
              <w:rPr>
                <w:rFonts w:ascii="Arial" w:hAnsi="Arial" w:cs="Arial"/>
              </w:rPr>
              <w:t>5</w:t>
            </w:r>
            <w:r w:rsidRPr="00124733">
              <w:rPr>
                <w:rFonts w:ascii="Arial" w:hAnsi="Arial" w:cs="Arial"/>
              </w:rPr>
              <w:t>%</w:t>
            </w:r>
          </w:p>
        </w:tc>
      </w:tr>
      <w:tr w:rsidR="00B2160A" w:rsidRPr="00567C10" w14:paraId="0484FBF1" w14:textId="262EF17E" w:rsidTr="00B2160A">
        <w:tc>
          <w:tcPr>
            <w:tcW w:w="4678" w:type="dxa"/>
            <w:vAlign w:val="bottom"/>
          </w:tcPr>
          <w:p w14:paraId="3F631881" w14:textId="77777777" w:rsidR="00B2160A" w:rsidRPr="00567C10" w:rsidRDefault="00B2160A" w:rsidP="009057BB">
            <w:pPr>
              <w:pStyle w:val="Cabealho"/>
              <w:jc w:val="both"/>
              <w:rPr>
                <w:rFonts w:ascii="Arial" w:hAnsi="Arial" w:cs="Arial"/>
              </w:rPr>
            </w:pPr>
            <w:r w:rsidRPr="00567C10">
              <w:rPr>
                <w:rFonts w:ascii="Arial" w:hAnsi="Arial" w:cs="Arial"/>
              </w:rPr>
              <w:t>GECELE CAMARGO MOTA</w:t>
            </w:r>
          </w:p>
        </w:tc>
        <w:tc>
          <w:tcPr>
            <w:tcW w:w="1559" w:type="dxa"/>
          </w:tcPr>
          <w:p w14:paraId="2A5E7396" w14:textId="6A400E2B" w:rsidR="00B2160A" w:rsidRPr="00567C10" w:rsidRDefault="00B2160A" w:rsidP="009057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71F32F49" w14:textId="2C72CDC6" w:rsidR="00B2160A" w:rsidRDefault="00B2160A" w:rsidP="009057BB">
            <w:pPr>
              <w:jc w:val="right"/>
              <w:rPr>
                <w:rFonts w:ascii="Arial" w:hAnsi="Arial" w:cs="Arial"/>
              </w:rPr>
            </w:pPr>
            <w:r w:rsidRPr="00124733">
              <w:rPr>
                <w:rFonts w:ascii="Arial" w:hAnsi="Arial" w:cs="Arial"/>
              </w:rPr>
              <w:t>5,8</w:t>
            </w:r>
            <w:r>
              <w:rPr>
                <w:rFonts w:ascii="Arial" w:hAnsi="Arial" w:cs="Arial"/>
              </w:rPr>
              <w:t>7</w:t>
            </w:r>
            <w:r w:rsidRPr="00124733">
              <w:rPr>
                <w:rFonts w:ascii="Arial" w:hAnsi="Arial" w:cs="Arial"/>
              </w:rPr>
              <w:t>%</w:t>
            </w:r>
          </w:p>
        </w:tc>
      </w:tr>
      <w:tr w:rsidR="00B2160A" w:rsidRPr="00567C10" w14:paraId="529C00AE" w14:textId="1969EC6C" w:rsidTr="00B2160A">
        <w:tc>
          <w:tcPr>
            <w:tcW w:w="4678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567C10" w:rsidRDefault="00B2160A" w:rsidP="009057BB">
            <w:pPr>
              <w:rPr>
                <w:rFonts w:ascii="Arial" w:hAnsi="Arial" w:cs="Arial"/>
                <w:b/>
              </w:rPr>
            </w:pPr>
            <w:r w:rsidRPr="00567C1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14:paraId="12E4123A" w14:textId="77777777" w:rsidR="00B2160A" w:rsidRPr="00567C10" w:rsidRDefault="00B2160A" w:rsidP="009057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9.000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Default="00B2160A" w:rsidP="009057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=SUM(ABOVE)*100 \# "0,00%"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100,00%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77777777" w:rsidR="00D14E8A" w:rsidRDefault="00D14E8A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05171227" w14:textId="77777777" w:rsidR="00D14E8A" w:rsidRDefault="00D14E8A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28977958" w14:textId="77777777" w:rsidR="00D14E8A" w:rsidRDefault="00D14E8A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10853AB9" w14:textId="612020CE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LEONARDO - R$ 37.640,00 (47,05%)</w:t>
      </w:r>
    </w:p>
    <w:p w14:paraId="622A96E2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ALAN - R$ 9.416,00 (11,77%)</w:t>
      </w:r>
    </w:p>
    <w:p w14:paraId="16EB477A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PAULA - R$ 9.416,00 (11,77%)</w:t>
      </w:r>
    </w:p>
    <w:p w14:paraId="5B21D1F6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SANDRO - R$ 9.416,00 (11,77%)</w:t>
      </w:r>
    </w:p>
    <w:p w14:paraId="3B809E83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SIRLON - R$ 9.416,00 (11,77%)</w:t>
      </w:r>
    </w:p>
    <w:p w14:paraId="504DE0C1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GECELE - R$ 4.696,00 (5,87%)</w:t>
      </w:r>
    </w:p>
    <w:p w14:paraId="56B42BCC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59010939" w14:textId="77777777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  <w:r w:rsidRPr="00734B33">
        <w:rPr>
          <w:rFonts w:ascii="Verdana" w:hAnsi="Verdana"/>
          <w:sz w:val="20"/>
          <w:szCs w:val="20"/>
        </w:rPr>
        <w:t>TOTAL: R$ 80.000,00 (100% CONFORME CAPITAL SOCIAL)</w:t>
      </w:r>
    </w:p>
    <w:p w14:paraId="743793F5" w14:textId="24A37B2F" w:rsidR="000141CF" w:rsidRDefault="000141CF" w:rsidP="00734B33">
      <w:pPr>
        <w:pStyle w:val="PargrafodaLista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4B3F6D4" w14:textId="77777777" w:rsidR="00734B33" w:rsidRPr="00734B33" w:rsidRDefault="00734B33" w:rsidP="00734B33">
      <w:pPr>
        <w:jc w:val="both"/>
        <w:rPr>
          <w:rFonts w:ascii="Arial" w:hAnsi="Arial" w:cs="Arial"/>
          <w:bCs/>
          <w:sz w:val="22"/>
          <w:szCs w:val="22"/>
        </w:rPr>
      </w:pPr>
    </w:p>
    <w:p w14:paraId="14219A1B" w14:textId="2BAF7D19" w:rsidR="00734B33" w:rsidRDefault="00A254AA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aprovado por </w:t>
      </w:r>
      <w:proofErr w:type="gramStart"/>
      <w:r>
        <w:rPr>
          <w:rFonts w:ascii="Verdana" w:hAnsi="Verdana"/>
          <w:sz w:val="20"/>
          <w:szCs w:val="20"/>
        </w:rPr>
        <w:t>unanimidade</w:t>
      </w:r>
      <w:r w:rsidRPr="00734B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aquisição de uma cota </w:t>
      </w:r>
      <w:r w:rsidR="00734B33" w:rsidRPr="00734B33">
        <w:rPr>
          <w:rFonts w:ascii="Verdana" w:hAnsi="Verdana"/>
          <w:sz w:val="20"/>
          <w:szCs w:val="20"/>
        </w:rPr>
        <w:t>de um consórcio pelo banco do brasil</w:t>
      </w:r>
      <w:r>
        <w:rPr>
          <w:rFonts w:ascii="Verdana" w:hAnsi="Verdana"/>
          <w:sz w:val="20"/>
          <w:szCs w:val="20"/>
        </w:rPr>
        <w:t xml:space="preserve">, de um </w:t>
      </w:r>
      <w:r w:rsidR="00734B33" w:rsidRPr="00734B33">
        <w:rPr>
          <w:rFonts w:ascii="Verdana" w:hAnsi="Verdana"/>
          <w:sz w:val="20"/>
          <w:szCs w:val="20"/>
        </w:rPr>
        <w:t>ve</w:t>
      </w:r>
      <w:r w:rsidR="00E8789B">
        <w:rPr>
          <w:rFonts w:ascii="Verdana" w:hAnsi="Verdana"/>
          <w:sz w:val="20"/>
          <w:szCs w:val="20"/>
        </w:rPr>
        <w:t>í</w:t>
      </w:r>
      <w:r w:rsidR="00734B33" w:rsidRPr="00734B33">
        <w:rPr>
          <w:rFonts w:ascii="Verdana" w:hAnsi="Verdana"/>
          <w:sz w:val="20"/>
          <w:szCs w:val="20"/>
        </w:rPr>
        <w:t>culo</w:t>
      </w:r>
      <w:r>
        <w:rPr>
          <w:rFonts w:ascii="Verdana" w:hAnsi="Verdana"/>
          <w:sz w:val="20"/>
          <w:szCs w:val="20"/>
        </w:rPr>
        <w:t xml:space="preserve">, </w:t>
      </w:r>
      <w:r w:rsidR="00734B33" w:rsidRPr="00734B33">
        <w:rPr>
          <w:rFonts w:ascii="Verdana" w:hAnsi="Verdana"/>
          <w:sz w:val="20"/>
          <w:szCs w:val="20"/>
        </w:rPr>
        <w:t>com carta de crédi</w:t>
      </w:r>
      <w:r w:rsidR="00734B33">
        <w:rPr>
          <w:rFonts w:ascii="Verdana" w:hAnsi="Verdana"/>
          <w:sz w:val="20"/>
          <w:szCs w:val="20"/>
        </w:rPr>
        <w:t>to entre 80.000,00 e 100.000,00</w:t>
      </w:r>
      <w:r>
        <w:rPr>
          <w:rFonts w:ascii="Verdana" w:hAnsi="Verdana"/>
          <w:sz w:val="20"/>
          <w:szCs w:val="20"/>
        </w:rPr>
        <w:t>;</w:t>
      </w:r>
    </w:p>
    <w:p w14:paraId="25B97C7F" w14:textId="77777777" w:rsidR="00734B33" w:rsidRPr="00734B33" w:rsidRDefault="00734B33" w:rsidP="00734B33">
      <w:pPr>
        <w:rPr>
          <w:rFonts w:ascii="Verdana" w:hAnsi="Verdana"/>
          <w:sz w:val="20"/>
          <w:szCs w:val="20"/>
        </w:rPr>
      </w:pPr>
    </w:p>
    <w:p w14:paraId="59FFB826" w14:textId="4BE872AD" w:rsidR="00734B33" w:rsidRPr="00734B33" w:rsidRDefault="00A254AA" w:rsidP="00734B33">
      <w:pPr>
        <w:pStyle w:val="PargrafodaList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aprovado por </w:t>
      </w:r>
      <w:proofErr w:type="gramStart"/>
      <w:r>
        <w:rPr>
          <w:rFonts w:ascii="Verdana" w:hAnsi="Verdana"/>
          <w:sz w:val="20"/>
          <w:szCs w:val="20"/>
        </w:rPr>
        <w:t>unanimidade,  à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34B33" w:rsidRPr="00734B33">
        <w:rPr>
          <w:rFonts w:ascii="Verdana" w:hAnsi="Verdana"/>
          <w:sz w:val="20"/>
          <w:szCs w:val="20"/>
        </w:rPr>
        <w:t>Compra</w:t>
      </w:r>
      <w:r>
        <w:rPr>
          <w:rFonts w:ascii="Verdana" w:hAnsi="Verdana"/>
          <w:sz w:val="20"/>
          <w:szCs w:val="20"/>
        </w:rPr>
        <w:t xml:space="preserve"> e o </w:t>
      </w:r>
      <w:r w:rsidR="00734B33" w:rsidRPr="00734B33">
        <w:rPr>
          <w:rFonts w:ascii="Verdana" w:hAnsi="Verdana"/>
          <w:sz w:val="20"/>
          <w:szCs w:val="20"/>
        </w:rPr>
        <w:t>conserto</w:t>
      </w:r>
      <w:r>
        <w:rPr>
          <w:rFonts w:ascii="Verdana" w:hAnsi="Verdana"/>
          <w:sz w:val="20"/>
          <w:szCs w:val="20"/>
        </w:rPr>
        <w:t>,</w:t>
      </w:r>
      <w:r w:rsidR="00734B33" w:rsidRPr="00734B33">
        <w:rPr>
          <w:rFonts w:ascii="Verdana" w:hAnsi="Verdana"/>
          <w:sz w:val="20"/>
          <w:szCs w:val="20"/>
        </w:rPr>
        <w:t xml:space="preserve"> para reposição de estoque de venda de equipamentos respiratórios e acessórios no 2º semestr</w:t>
      </w:r>
      <w:r w:rsidR="00734B33">
        <w:rPr>
          <w:rFonts w:ascii="Verdana" w:hAnsi="Verdana"/>
          <w:sz w:val="20"/>
          <w:szCs w:val="20"/>
        </w:rPr>
        <w:t>e de 2021 e 1º semestre de 2022, aprovado por unanimidade</w:t>
      </w:r>
    </w:p>
    <w:p w14:paraId="42486B83" w14:textId="385FEFCD" w:rsidR="00734B33" w:rsidRPr="00734B33" w:rsidRDefault="00734B33" w:rsidP="00734B33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2C670719" w14:textId="16BAF590" w:rsidR="009B3DE2" w:rsidRDefault="009B3DE2" w:rsidP="009B3DE2">
      <w:pPr>
        <w:pStyle w:val="PargrafodaLista"/>
        <w:ind w:left="720"/>
        <w:rPr>
          <w:rFonts w:ascii="Verdana" w:hAnsi="Verdana"/>
          <w:sz w:val="20"/>
          <w:szCs w:val="20"/>
        </w:rPr>
      </w:pPr>
    </w:p>
    <w:p w14:paraId="3703C1F4" w14:textId="5CBE86A5" w:rsidR="002736E9" w:rsidRDefault="002736E9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05AE60" w14:textId="61832EB6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F7603" w14:textId="77777777" w:rsidR="000747C1" w:rsidRDefault="00E70A6C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753A97">
        <w:rPr>
          <w:rFonts w:ascii="Arial" w:hAnsi="Arial" w:cs="Arial"/>
          <w:b/>
          <w:bCs/>
          <w:sz w:val="22"/>
          <w:szCs w:val="22"/>
        </w:rPr>
        <w:t>ENCERRAMENTO:</w:t>
      </w:r>
      <w:r w:rsidRPr="004A69A1">
        <w:rPr>
          <w:b/>
        </w:rPr>
        <w:t xml:space="preserve"> </w:t>
      </w:r>
      <w:r w:rsidR="00216934">
        <w:rPr>
          <w:rFonts w:ascii="Arial" w:hAnsi="Arial" w:cs="Arial"/>
          <w:bCs/>
          <w:sz w:val="22"/>
          <w:szCs w:val="22"/>
        </w:rPr>
        <w:t>A sessão foi então suspensa pelo tempo necessário à lavratura desta ata</w:t>
      </w:r>
      <w:r w:rsidR="00D6673E">
        <w:rPr>
          <w:rFonts w:ascii="Arial" w:hAnsi="Arial" w:cs="Arial"/>
          <w:bCs/>
          <w:sz w:val="22"/>
          <w:szCs w:val="22"/>
        </w:rPr>
        <w:t xml:space="preserve"> de reunião de sócio</w:t>
      </w:r>
      <w:r w:rsidR="00216934">
        <w:rPr>
          <w:rFonts w:ascii="Arial" w:hAnsi="Arial" w:cs="Arial"/>
          <w:bCs/>
          <w:sz w:val="22"/>
          <w:szCs w:val="22"/>
        </w:rPr>
        <w:t>, a qual reaberta a sessão, foi lida, a</w:t>
      </w:r>
      <w:r w:rsidR="00D6673E">
        <w:rPr>
          <w:rFonts w:ascii="Arial" w:hAnsi="Arial" w:cs="Arial"/>
          <w:bCs/>
          <w:sz w:val="22"/>
          <w:szCs w:val="22"/>
        </w:rPr>
        <w:t>provada e assinada por todos sócios presentes</w:t>
      </w:r>
      <w:r w:rsidR="00573005">
        <w:rPr>
          <w:rFonts w:ascii="Arial" w:hAnsi="Arial" w:cs="Arial"/>
          <w:bCs/>
          <w:sz w:val="22"/>
          <w:szCs w:val="22"/>
        </w:rPr>
        <w:t xml:space="preserve">. </w:t>
      </w:r>
    </w:p>
    <w:p w14:paraId="0F5F2277" w14:textId="77777777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4FB9ECBF" w14:textId="5D5EF238" w:rsidR="000747C1" w:rsidRPr="002F3930" w:rsidRDefault="00ED6BF0" w:rsidP="00074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</w:t>
      </w:r>
      <w:r w:rsidR="00C22287">
        <w:rPr>
          <w:rFonts w:ascii="Arial" w:hAnsi="Arial" w:cs="Arial"/>
        </w:rPr>
        <w:t>/MS</w:t>
      </w:r>
      <w:r w:rsidR="00162F95">
        <w:rPr>
          <w:rFonts w:ascii="Arial" w:hAnsi="Arial" w:cs="Arial"/>
        </w:rPr>
        <w:t>, 21 de julho de 2021.</w:t>
      </w:r>
    </w:p>
    <w:p w14:paraId="2ABC3A19" w14:textId="77777777" w:rsidR="000747C1" w:rsidRDefault="000747C1" w:rsidP="000747C1">
      <w:pPr>
        <w:jc w:val="both"/>
        <w:rPr>
          <w:rFonts w:ascii="Arial" w:hAnsi="Arial" w:cs="Arial"/>
        </w:rPr>
      </w:pPr>
    </w:p>
    <w:p w14:paraId="120D9B57" w14:textId="77777777" w:rsidR="004F5AAC" w:rsidRPr="00804BE4" w:rsidRDefault="004F5AAC" w:rsidP="000747C1">
      <w:pPr>
        <w:jc w:val="both"/>
        <w:rPr>
          <w:rFonts w:ascii="Arial" w:hAnsi="Arial" w:cs="Arial"/>
        </w:rPr>
      </w:pPr>
    </w:p>
    <w:p w14:paraId="2F0D0C4F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14:paraId="229DF2EA" w14:textId="77777777" w:rsidR="004F5AAC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</w:rPr>
        <w:lastRenderedPageBreak/>
        <w:t xml:space="preserve">ALAN DE ASSUNÇÃO FLORES                     </w:t>
      </w:r>
      <w:r w:rsidR="001352A9" w:rsidRPr="00162F95">
        <w:rPr>
          <w:rFonts w:ascii="Arial" w:hAnsi="Arial" w:cs="Arial"/>
          <w:b/>
          <w:i/>
        </w:rPr>
        <w:t xml:space="preserve"> </w:t>
      </w:r>
      <w:r w:rsidRPr="00162F95">
        <w:rPr>
          <w:rFonts w:ascii="Arial" w:hAnsi="Arial" w:cs="Arial"/>
          <w:b/>
          <w:i/>
        </w:rPr>
        <w:t xml:space="preserve">LEONARDO CAPELLO FILHO                                 </w:t>
      </w:r>
    </w:p>
    <w:p w14:paraId="62DA24F3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65C85950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162F95" w:rsidRDefault="004F5AAC" w:rsidP="000747C1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</w:rPr>
        <w:t>PAULA RENATA RICI DE SOUZA                 GECELE CAMARGO MOTA</w:t>
      </w:r>
      <w:r w:rsidR="001352A9" w:rsidRPr="00162F95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162F95" w:rsidRDefault="000747C1" w:rsidP="000747C1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162F95" w:rsidRDefault="004F5AAC" w:rsidP="000747C1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162F95" w:rsidRDefault="000747C1" w:rsidP="000747C1">
      <w:pPr>
        <w:pStyle w:val="Cabealho"/>
        <w:jc w:val="both"/>
        <w:rPr>
          <w:rFonts w:ascii="Arial" w:hAnsi="Arial" w:cs="Arial"/>
          <w:b/>
          <w:i/>
        </w:rPr>
      </w:pPr>
      <w:r w:rsidRPr="00162F95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162F95">
        <w:rPr>
          <w:rFonts w:ascii="Arial" w:hAnsi="Arial" w:cs="Arial"/>
          <w:b/>
          <w:i/>
        </w:rPr>
        <w:t xml:space="preserve"> SANDRO RICARDO PESENTE                              </w:t>
      </w:r>
    </w:p>
    <w:p w14:paraId="459FDC0F" w14:textId="77777777" w:rsidR="000747C1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       </w:t>
      </w:r>
    </w:p>
    <w:p w14:paraId="20C9F2EF" w14:textId="77777777" w:rsidR="000747C1" w:rsidRPr="00804BE4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804BE4">
        <w:rPr>
          <w:rFonts w:ascii="Arial" w:hAnsi="Arial" w:cs="Arial"/>
          <w:b/>
        </w:rPr>
        <w:t xml:space="preserve">            </w:t>
      </w:r>
    </w:p>
    <w:p w14:paraId="13B548B6" w14:textId="4C1D133E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12781F26" w14:textId="387B2975" w:rsidR="00091C71" w:rsidRDefault="00091C71" w:rsidP="00856297">
      <w:pPr>
        <w:jc w:val="both"/>
        <w:rPr>
          <w:rFonts w:ascii="Arial" w:hAnsi="Arial" w:cs="Arial"/>
          <w:bCs/>
          <w:sz w:val="22"/>
          <w:szCs w:val="22"/>
        </w:rPr>
      </w:pPr>
    </w:p>
    <w:sectPr w:rsidR="00091C71" w:rsidSect="000747C1">
      <w:footerReference w:type="default" r:id="rId9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1FA9" w14:textId="6988B6FD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62F95">
      <w:rPr>
        <w:noProof/>
      </w:rPr>
      <w:t>3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56D5"/>
    <w:rsid w:val="001352A9"/>
    <w:rsid w:val="00140B9C"/>
    <w:rsid w:val="00141AE2"/>
    <w:rsid w:val="0015317F"/>
    <w:rsid w:val="001532CD"/>
    <w:rsid w:val="00162F95"/>
    <w:rsid w:val="00167CA1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814D8"/>
    <w:rsid w:val="009911A2"/>
    <w:rsid w:val="00995C21"/>
    <w:rsid w:val="009A71E1"/>
    <w:rsid w:val="009B3DE2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D14AA"/>
    <w:rsid w:val="00CE2FCB"/>
    <w:rsid w:val="00CF258F"/>
    <w:rsid w:val="00CF7A79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E35C-FD5C-4141-9A20-66CD5E27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492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REINALDO SILVA</cp:lastModifiedBy>
  <cp:revision>10</cp:revision>
  <cp:lastPrinted>2018-09-05T13:56:00Z</cp:lastPrinted>
  <dcterms:created xsi:type="dcterms:W3CDTF">2021-11-10T14:34:00Z</dcterms:created>
  <dcterms:modified xsi:type="dcterms:W3CDTF">2022-02-28T13:24:00Z</dcterms:modified>
</cp:coreProperties>
</file>