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1C5087" w:rsidRDefault="001C5087" w:rsidP="00CA1D2F">
      <w:pPr>
        <w:jc w:val="both"/>
        <w:rPr>
          <w:rFonts w:cs="Arial"/>
          <w:b/>
          <w:u w:val="single"/>
        </w:rPr>
      </w:pPr>
    </w:p>
    <w:p w:rsidR="00C62ABD" w:rsidRDefault="00C62ABD" w:rsidP="00CA1D2F">
      <w:pPr>
        <w:jc w:val="both"/>
        <w:rPr>
          <w:rFonts w:cs="Arial"/>
          <w:b/>
          <w:u w:val="single"/>
        </w:rPr>
      </w:pPr>
    </w:p>
    <w:p w:rsidR="00C62ABD" w:rsidRPr="00C1246C" w:rsidRDefault="00C62ABD" w:rsidP="00CA1D2F">
      <w:pPr>
        <w:pStyle w:val="NormalWeb"/>
        <w:jc w:val="center"/>
        <w:rPr>
          <w:rStyle w:val="ya-q-full-text"/>
          <w:rFonts w:ascii="Brush Script MT" w:hAnsi="Brush Script MT" w:cs="Arial"/>
          <w:b/>
          <w:bCs/>
          <w:sz w:val="36"/>
          <w:u w:val="single"/>
        </w:rPr>
      </w:pPr>
      <w:r w:rsidRPr="00C1246C">
        <w:rPr>
          <w:rStyle w:val="ya-q-full-text"/>
          <w:rFonts w:ascii="Brush Script MT" w:hAnsi="Brush Script MT" w:cs="Arial"/>
          <w:b/>
          <w:bCs/>
          <w:sz w:val="36"/>
          <w:u w:val="single"/>
        </w:rPr>
        <w:t>RECIBO DE PAGAMENTO DE SERVIÇOS:</w:t>
      </w:r>
    </w:p>
    <w:p w:rsidR="00C62ABD" w:rsidRDefault="00C62ABD" w:rsidP="00CA1D2F">
      <w:pPr>
        <w:pStyle w:val="NormalWeb"/>
        <w:jc w:val="both"/>
        <w:rPr>
          <w:rStyle w:val="ya-q-full-text"/>
          <w:b/>
          <w:bCs/>
          <w:u w:val="single"/>
        </w:rPr>
      </w:pPr>
    </w:p>
    <w:p w:rsidR="00D33D72" w:rsidRDefault="00C62ABD" w:rsidP="00CA1D2F">
      <w:pPr>
        <w:pStyle w:val="NormalWeb"/>
        <w:jc w:val="both"/>
        <w:rPr>
          <w:rStyle w:val="ya-q-full-text"/>
          <w:b/>
          <w:bCs/>
        </w:rPr>
      </w:pPr>
      <w:r>
        <w:rPr>
          <w:rStyle w:val="ya-q-full-text"/>
          <w:b/>
          <w:bCs/>
        </w:rPr>
        <w:t xml:space="preserve"> </w:t>
      </w:r>
    </w:p>
    <w:p w:rsidR="001C5087" w:rsidRPr="00CA1D2F" w:rsidRDefault="001C5087" w:rsidP="00CA1D2F">
      <w:pPr>
        <w:pStyle w:val="NormalWeb"/>
        <w:jc w:val="both"/>
        <w:rPr>
          <w:rFonts w:ascii="Arial" w:hAnsi="Arial" w:cs="Arial"/>
          <w:sz w:val="28"/>
        </w:rPr>
      </w:pPr>
    </w:p>
    <w:p w:rsidR="00C62ABD" w:rsidRPr="00CA1D2F" w:rsidRDefault="00C62ABD" w:rsidP="00CA1D2F">
      <w:pPr>
        <w:pStyle w:val="NormalWeb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D33D72">
        <w:rPr>
          <w:rStyle w:val="ya-q-full-text"/>
          <w:rFonts w:ascii="Arial" w:hAnsi="Arial" w:cs="Arial"/>
          <w:b/>
          <w:i/>
          <w:sz w:val="28"/>
        </w:rPr>
        <w:t>Tirmiano do Nascimento Elias,</w:t>
      </w:r>
      <w:r w:rsidR="00CB32F9">
        <w:rPr>
          <w:rStyle w:val="ya-q-full-text"/>
          <w:rFonts w:ascii="Arial" w:hAnsi="Arial" w:cs="Arial"/>
          <w:i/>
          <w:sz w:val="28"/>
        </w:rPr>
        <w:t xml:space="preserve"> inscrito no CPF/MF n</w:t>
      </w:r>
      <w:r w:rsidRPr="00D33D72">
        <w:rPr>
          <w:rStyle w:val="ya-q-full-text"/>
          <w:rFonts w:ascii="Arial" w:hAnsi="Arial" w:cs="Arial"/>
          <w:i/>
          <w:sz w:val="28"/>
        </w:rPr>
        <w:t xml:space="preserve">º </w:t>
      </w:r>
      <w:r w:rsidR="00CB32F9">
        <w:rPr>
          <w:rStyle w:val="ya-q-full-text"/>
          <w:rFonts w:ascii="Arial" w:hAnsi="Arial" w:cs="Arial"/>
          <w:i/>
          <w:sz w:val="28"/>
        </w:rPr>
        <w:t>464.902.641-53</w:t>
      </w:r>
      <w:r w:rsidRPr="00D33D72">
        <w:rPr>
          <w:rStyle w:val="ya-q-full-text"/>
          <w:rFonts w:ascii="Arial" w:hAnsi="Arial" w:cs="Arial"/>
          <w:i/>
          <w:sz w:val="28"/>
        </w:rPr>
        <w:t xml:space="preserve">, 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com endereço </w:t>
      </w:r>
      <w:r w:rsidR="00CB32F9">
        <w:rPr>
          <w:rStyle w:val="ya-q-full-text"/>
          <w:rFonts w:ascii="Arial" w:hAnsi="Arial" w:cs="Arial"/>
          <w:i/>
          <w:sz w:val="28"/>
        </w:rPr>
        <w:t>à</w:t>
      </w:r>
      <w:r w:rsidR="00D33D72" w:rsidRPr="00D33D72">
        <w:rPr>
          <w:rStyle w:val="ya-q-full-text"/>
          <w:rFonts w:ascii="Arial" w:hAnsi="Arial" w:cs="Arial"/>
          <w:i/>
          <w:sz w:val="28"/>
        </w:rPr>
        <w:t xml:space="preserve"> Av. Presidente Ernesto Geisel, 2.417 – Vila Afonso Pena Jr., Cep: 79.006-820</w:t>
      </w:r>
      <w:r w:rsidR="00CB32F9">
        <w:rPr>
          <w:rStyle w:val="ya-q-full-text"/>
          <w:rFonts w:ascii="Arial" w:hAnsi="Arial" w:cs="Arial"/>
          <w:i/>
          <w:sz w:val="28"/>
        </w:rPr>
        <w:t>, Campo Grande-MS</w:t>
      </w:r>
      <w:r w:rsidR="001C5087">
        <w:rPr>
          <w:rStyle w:val="ya-q-full-text"/>
          <w:rFonts w:ascii="Arial" w:hAnsi="Arial" w:cs="Arial"/>
          <w:i/>
          <w:sz w:val="28"/>
        </w:rPr>
        <w:t>.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b/>
          <w:sz w:val="28"/>
        </w:rPr>
      </w:pPr>
    </w:p>
    <w:p w:rsidR="00CB32F9" w:rsidRPr="00CB32F9" w:rsidRDefault="00CB32F9" w:rsidP="00CA1D2F">
      <w:pPr>
        <w:pStyle w:val="NormalWeb"/>
        <w:spacing w:before="0" w:beforeAutospacing="0" w:after="0" w:afterAutospacing="0"/>
        <w:jc w:val="both"/>
        <w:rPr>
          <w:rFonts w:cs="Arial"/>
          <w:b/>
        </w:rPr>
      </w:pPr>
      <w:r w:rsidRPr="00CB32F9">
        <w:rPr>
          <w:rStyle w:val="ya-q-full-text"/>
          <w:rFonts w:ascii="Arial" w:hAnsi="Arial" w:cs="Arial"/>
          <w:b/>
          <w:sz w:val="28"/>
        </w:rPr>
        <w:t>Por meio deste declara que:</w:t>
      </w: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1C5087" w:rsidRPr="001C5087" w:rsidRDefault="00CA1D2F" w:rsidP="001C5087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>R</w:t>
      </w:r>
      <w:r w:rsidR="00C62ABD" w:rsidRPr="00CA1D2F">
        <w:rPr>
          <w:rStyle w:val="ya-q-full-text"/>
          <w:rFonts w:ascii="Arial" w:hAnsi="Arial" w:cs="Arial"/>
          <w:b/>
          <w:sz w:val="28"/>
        </w:rPr>
        <w:t>eceb</w:t>
      </w:r>
      <w:r w:rsidR="001C5087">
        <w:rPr>
          <w:rStyle w:val="ya-q-full-text"/>
          <w:rFonts w:ascii="Arial" w:hAnsi="Arial" w:cs="Arial"/>
          <w:b/>
          <w:sz w:val="28"/>
        </w:rPr>
        <w:t>i</w:t>
      </w:r>
      <w:r w:rsidR="00CB32F9">
        <w:rPr>
          <w:rStyle w:val="ya-q-full-text"/>
          <w:rFonts w:ascii="Arial" w:hAnsi="Arial" w:cs="Arial"/>
          <w:b/>
          <w:sz w:val="28"/>
        </w:rPr>
        <w:t xml:space="preserve">,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nesta data </w:t>
      </w:r>
      <w:r>
        <w:rPr>
          <w:rStyle w:val="ya-q-full-text"/>
          <w:rFonts w:ascii="Arial" w:hAnsi="Arial" w:cs="Arial"/>
          <w:sz w:val="28"/>
        </w:rPr>
        <w:t>d</w:t>
      </w:r>
      <w:r w:rsidR="004C798B">
        <w:rPr>
          <w:rStyle w:val="ya-q-full-text"/>
          <w:rFonts w:ascii="Arial" w:hAnsi="Arial" w:cs="Arial"/>
          <w:sz w:val="28"/>
        </w:rPr>
        <w:t xml:space="preserve">a </w:t>
      </w:r>
      <w:r w:rsidR="00631A45" w:rsidRPr="00631A45">
        <w:rPr>
          <w:rStyle w:val="ya-q-full-text"/>
          <w:rFonts w:ascii="Arial" w:hAnsi="Arial" w:cs="Arial"/>
          <w:b/>
          <w:sz w:val="28"/>
        </w:rPr>
        <w:t xml:space="preserve">Empresa </w:t>
      </w:r>
      <w:r w:rsidR="001C5087">
        <w:rPr>
          <w:rStyle w:val="ya-q-full-text"/>
          <w:rFonts w:ascii="Arial" w:hAnsi="Arial" w:cs="Arial"/>
          <w:b/>
          <w:sz w:val="28"/>
        </w:rPr>
        <w:t>Home Fisio Ltda</w:t>
      </w:r>
      <w:r w:rsidR="00631A45" w:rsidRPr="00631A45">
        <w:rPr>
          <w:rStyle w:val="ya-q-full-text"/>
          <w:rFonts w:ascii="Arial" w:hAnsi="Arial" w:cs="Arial"/>
          <w:b/>
          <w:sz w:val="28"/>
        </w:rPr>
        <w:t>,</w:t>
      </w:r>
      <w:r w:rsidR="00631A45">
        <w:rPr>
          <w:rStyle w:val="ya-q-full-text"/>
          <w:rFonts w:ascii="Arial" w:hAnsi="Arial" w:cs="Arial"/>
          <w:sz w:val="28"/>
        </w:rPr>
        <w:t xml:space="preserve"> </w:t>
      </w:r>
      <w:r w:rsidR="00631A45" w:rsidRPr="00631A45">
        <w:rPr>
          <w:rStyle w:val="ya-q-full-text"/>
          <w:rFonts w:ascii="Arial" w:hAnsi="Arial" w:cs="Arial"/>
          <w:sz w:val="28"/>
        </w:rPr>
        <w:t xml:space="preserve">inscrita no </w:t>
      </w:r>
      <w:r w:rsidR="001C5087" w:rsidRPr="001C5087">
        <w:rPr>
          <w:rStyle w:val="ya-q-full-text"/>
          <w:rFonts w:ascii="Arial" w:hAnsi="Arial" w:cs="Arial"/>
          <w:sz w:val="28"/>
        </w:rPr>
        <w:t xml:space="preserve">CNPJ nº 04.985.441/0001-40, </w:t>
      </w:r>
      <w:r w:rsidR="001C5087">
        <w:rPr>
          <w:rStyle w:val="ya-q-full-text"/>
          <w:rFonts w:ascii="Arial" w:hAnsi="Arial" w:cs="Arial"/>
          <w:sz w:val="28"/>
        </w:rPr>
        <w:t>i</w:t>
      </w:r>
      <w:r w:rsidR="001C5087" w:rsidRPr="001C5087">
        <w:rPr>
          <w:rStyle w:val="ya-q-full-text"/>
          <w:rFonts w:ascii="Arial" w:hAnsi="Arial" w:cs="Arial"/>
          <w:sz w:val="28"/>
        </w:rPr>
        <w:t>nstalada na Avenida Babilônia, nº</w:t>
      </w:r>
      <w:r w:rsidR="001C5087">
        <w:rPr>
          <w:rStyle w:val="ya-q-full-text"/>
          <w:rFonts w:ascii="Arial" w:hAnsi="Arial" w:cs="Arial"/>
          <w:sz w:val="28"/>
        </w:rPr>
        <w:t xml:space="preserve"> </w:t>
      </w:r>
      <w:r w:rsidR="001C5087" w:rsidRPr="001C5087">
        <w:rPr>
          <w:rStyle w:val="ya-q-full-text"/>
          <w:rFonts w:ascii="Arial" w:hAnsi="Arial" w:cs="Arial"/>
          <w:sz w:val="28"/>
        </w:rPr>
        <w:t>669, Bairro Tiradentes, Cep: 79</w:t>
      </w:r>
      <w:r w:rsidR="001C5087">
        <w:rPr>
          <w:rStyle w:val="ya-q-full-text"/>
          <w:rFonts w:ascii="Arial" w:hAnsi="Arial" w:cs="Arial"/>
          <w:sz w:val="28"/>
        </w:rPr>
        <w:t>.</w:t>
      </w:r>
      <w:r w:rsidR="001C5087" w:rsidRPr="001C5087">
        <w:rPr>
          <w:rStyle w:val="ya-q-full-text"/>
          <w:rFonts w:ascii="Arial" w:hAnsi="Arial" w:cs="Arial"/>
          <w:sz w:val="28"/>
        </w:rPr>
        <w:t>042-270, Campo Grande-MS.</w:t>
      </w:r>
    </w:p>
    <w:p w:rsidR="001C5087" w:rsidRDefault="001C5087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B32F9" w:rsidRDefault="00CB32F9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b/>
          <w:sz w:val="28"/>
        </w:rPr>
        <w:t xml:space="preserve">A quantia de R$ </w:t>
      </w:r>
      <w:r w:rsidR="001C5087">
        <w:rPr>
          <w:rStyle w:val="ya-q-full-text"/>
          <w:rFonts w:ascii="Arial" w:hAnsi="Arial" w:cs="Arial"/>
          <w:b/>
          <w:sz w:val="28"/>
        </w:rPr>
        <w:t>800,00</w:t>
      </w:r>
      <w:r w:rsidRPr="00CA1D2F">
        <w:rPr>
          <w:rStyle w:val="ya-q-full-text"/>
          <w:rFonts w:ascii="Arial" w:hAnsi="Arial" w:cs="Arial"/>
          <w:sz w:val="28"/>
        </w:rPr>
        <w:t xml:space="preserve"> (</w:t>
      </w:r>
      <w:r w:rsidR="001C5087">
        <w:rPr>
          <w:rStyle w:val="ya-q-full-text"/>
          <w:rFonts w:ascii="Arial" w:hAnsi="Arial" w:cs="Arial"/>
          <w:sz w:val="28"/>
        </w:rPr>
        <w:t xml:space="preserve">Oitocentos </w:t>
      </w:r>
      <w:r w:rsidR="009A0ED5">
        <w:rPr>
          <w:rStyle w:val="ya-q-full-text"/>
          <w:rFonts w:ascii="Arial" w:hAnsi="Arial" w:cs="Arial"/>
          <w:sz w:val="28"/>
        </w:rPr>
        <w:t>r</w:t>
      </w:r>
      <w:r w:rsidR="00CB32F9">
        <w:rPr>
          <w:rStyle w:val="ya-q-full-text"/>
          <w:rFonts w:ascii="Arial" w:hAnsi="Arial" w:cs="Arial"/>
          <w:sz w:val="28"/>
        </w:rPr>
        <w:t>eais</w:t>
      </w:r>
      <w:r w:rsidRPr="00CA1D2F">
        <w:rPr>
          <w:rStyle w:val="ya-q-full-text"/>
          <w:rFonts w:ascii="Arial" w:hAnsi="Arial" w:cs="Arial"/>
          <w:sz w:val="28"/>
        </w:rPr>
        <w:t>)</w:t>
      </w:r>
      <w:r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1C5087" w:rsidRPr="00CA1D2F" w:rsidRDefault="001C5087" w:rsidP="00CA1D2F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8"/>
        </w:rPr>
      </w:pP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b/>
          <w:sz w:val="28"/>
        </w:rPr>
        <w:t xml:space="preserve">Referente a: 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serviços </w:t>
      </w:r>
      <w:r w:rsidRPr="00CA1D2F">
        <w:rPr>
          <w:rStyle w:val="ya-q-full-text"/>
          <w:rFonts w:ascii="Arial" w:hAnsi="Arial" w:cs="Arial"/>
          <w:sz w:val="28"/>
        </w:rPr>
        <w:t>advocatícios prest</w:t>
      </w:r>
      <w:r w:rsidR="00D33D72">
        <w:rPr>
          <w:rStyle w:val="ya-q-full-text"/>
          <w:rFonts w:ascii="Arial" w:hAnsi="Arial" w:cs="Arial"/>
          <w:sz w:val="28"/>
        </w:rPr>
        <w:t>ados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1C5087">
        <w:rPr>
          <w:rStyle w:val="ya-q-full-text"/>
          <w:rFonts w:ascii="Arial" w:hAnsi="Arial" w:cs="Arial"/>
          <w:sz w:val="28"/>
        </w:rPr>
        <w:t>na elaboração de instrumento particular de aquisição e transferência de quotas de sociedade limitada e ata de reunião de sócios</w:t>
      </w:r>
      <w:r w:rsidR="00C62ABD" w:rsidRPr="00CA1D2F">
        <w:rPr>
          <w:rStyle w:val="ya-q-full-text"/>
          <w:rFonts w:ascii="Arial" w:hAnsi="Arial" w:cs="Arial"/>
          <w:sz w:val="28"/>
        </w:rPr>
        <w:t xml:space="preserve">, na condição de </w:t>
      </w:r>
      <w:r w:rsidRPr="00CA1D2F">
        <w:rPr>
          <w:rStyle w:val="ya-q-full-text"/>
          <w:rFonts w:ascii="Arial" w:hAnsi="Arial" w:cs="Arial"/>
          <w:sz w:val="28"/>
        </w:rPr>
        <w:t>profissiona</w:t>
      </w:r>
      <w:r w:rsidR="001C5087">
        <w:rPr>
          <w:rStyle w:val="ya-q-full-text"/>
          <w:rFonts w:ascii="Arial" w:hAnsi="Arial" w:cs="Arial"/>
          <w:sz w:val="28"/>
        </w:rPr>
        <w:t>l</w:t>
      </w:r>
      <w:r w:rsidRPr="00CA1D2F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autônomo</w:t>
      </w:r>
      <w:r w:rsidR="009B2AE9">
        <w:rPr>
          <w:rStyle w:val="ya-q-full-text"/>
          <w:rFonts w:ascii="Arial" w:hAnsi="Arial" w:cs="Arial"/>
          <w:sz w:val="28"/>
        </w:rPr>
        <w:t>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>
        <w:rPr>
          <w:rStyle w:val="ya-q-full-text"/>
          <w:rFonts w:ascii="Arial" w:hAnsi="Arial" w:cs="Arial"/>
          <w:sz w:val="28"/>
        </w:rPr>
        <w:t>Pelo qual d</w:t>
      </w:r>
      <w:r w:rsidR="001C5087">
        <w:rPr>
          <w:rStyle w:val="ya-q-full-text"/>
          <w:rFonts w:ascii="Arial" w:hAnsi="Arial" w:cs="Arial"/>
          <w:sz w:val="28"/>
        </w:rPr>
        <w:t>ou</w:t>
      </w:r>
      <w:r w:rsidR="00CB32F9">
        <w:rPr>
          <w:rStyle w:val="ya-q-full-text"/>
          <w:rFonts w:ascii="Arial" w:hAnsi="Arial" w:cs="Arial"/>
          <w:sz w:val="28"/>
        </w:rPr>
        <w:t xml:space="preserve"> </w:t>
      </w:r>
      <w:r w:rsidR="00C62ABD" w:rsidRPr="00CA1D2F">
        <w:rPr>
          <w:rStyle w:val="ya-q-full-text"/>
          <w:rFonts w:ascii="Arial" w:hAnsi="Arial" w:cs="Arial"/>
          <w:sz w:val="28"/>
        </w:rPr>
        <w:t>plena e geral quit</w:t>
      </w:r>
      <w:r>
        <w:rPr>
          <w:rStyle w:val="ya-q-full-text"/>
          <w:rFonts w:ascii="Arial" w:hAnsi="Arial" w:cs="Arial"/>
          <w:sz w:val="28"/>
        </w:rPr>
        <w:t>ação pelos serviços prest</w:t>
      </w:r>
      <w:r w:rsidR="001C5087">
        <w:rPr>
          <w:rStyle w:val="ya-q-full-text"/>
          <w:rFonts w:ascii="Arial" w:hAnsi="Arial" w:cs="Arial"/>
          <w:sz w:val="28"/>
        </w:rPr>
        <w:t>ados.</w:t>
      </w:r>
    </w:p>
    <w:p w:rsidR="00CA1D2F" w:rsidRP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CA1D2F" w:rsidRPr="00CA1D2F" w:rsidRDefault="00C62ABD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r w:rsidRPr="00CA1D2F">
        <w:rPr>
          <w:rStyle w:val="ya-q-full-text"/>
          <w:rFonts w:ascii="Arial" w:hAnsi="Arial" w:cs="Arial"/>
          <w:sz w:val="28"/>
        </w:rPr>
        <w:t>Sem mais e para que est</w:t>
      </w:r>
      <w:r w:rsidR="00CA1D2F" w:rsidRPr="00CA1D2F">
        <w:rPr>
          <w:rStyle w:val="ya-q-full-text"/>
          <w:rFonts w:ascii="Arial" w:hAnsi="Arial" w:cs="Arial"/>
          <w:sz w:val="28"/>
        </w:rPr>
        <w:t>e</w:t>
      </w:r>
      <w:r w:rsidRPr="00CA1D2F">
        <w:rPr>
          <w:rStyle w:val="ya-q-full-text"/>
          <w:rFonts w:ascii="Arial" w:hAnsi="Arial" w:cs="Arial"/>
          <w:sz w:val="28"/>
        </w:rPr>
        <w:t xml:space="preserve"> seja interpretad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Pr="00CA1D2F">
        <w:rPr>
          <w:rStyle w:val="ya-q-full-text"/>
          <w:rFonts w:ascii="Arial" w:hAnsi="Arial" w:cs="Arial"/>
          <w:sz w:val="28"/>
        </w:rPr>
        <w:t xml:space="preserve"> como verdadeir</w:t>
      </w:r>
      <w:r w:rsidR="00CA1D2F" w:rsidRPr="00CA1D2F">
        <w:rPr>
          <w:rStyle w:val="ya-q-full-text"/>
          <w:rFonts w:ascii="Arial" w:hAnsi="Arial" w:cs="Arial"/>
          <w:sz w:val="28"/>
        </w:rPr>
        <w:t>o</w:t>
      </w:r>
      <w:r w:rsidR="001C5087">
        <w:rPr>
          <w:rStyle w:val="ya-q-full-text"/>
          <w:rFonts w:ascii="Arial" w:hAnsi="Arial" w:cs="Arial"/>
          <w:sz w:val="28"/>
        </w:rPr>
        <w:t>, firmo.</w:t>
      </w:r>
    </w:p>
    <w:p w:rsidR="00CA1D2F" w:rsidRDefault="00CA1D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  <w:bookmarkStart w:id="0" w:name="_GoBack"/>
      <w:bookmarkEnd w:id="0"/>
    </w:p>
    <w:p w:rsidR="001C5087" w:rsidRDefault="001C5087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CA1D2F" w:rsidRDefault="004A5A2F" w:rsidP="00CA1D2F">
      <w:pPr>
        <w:pStyle w:val="NormalWeb"/>
        <w:spacing w:before="0" w:beforeAutospacing="0" w:after="0" w:afterAutospacing="0"/>
        <w:jc w:val="both"/>
        <w:rPr>
          <w:rStyle w:val="ya-q-full-text"/>
          <w:rFonts w:ascii="Arial" w:hAnsi="Arial" w:cs="Arial"/>
          <w:sz w:val="28"/>
        </w:rPr>
      </w:pPr>
    </w:p>
    <w:p w:rsidR="004A5A2F" w:rsidRPr="00631A45" w:rsidRDefault="004A5A2F" w:rsidP="004A5A2F">
      <w:pPr>
        <w:ind w:left="1701"/>
        <w:jc w:val="right"/>
        <w:rPr>
          <w:rFonts w:cs="Arial"/>
          <w:b/>
        </w:rPr>
      </w:pPr>
      <w:r w:rsidRPr="00631A45">
        <w:rPr>
          <w:rFonts w:cs="Arial"/>
          <w:b/>
        </w:rPr>
        <w:t xml:space="preserve">Campo Grande (MS), </w:t>
      </w:r>
      <w:r w:rsidR="001C5087">
        <w:rPr>
          <w:rFonts w:cs="Arial"/>
          <w:b/>
        </w:rPr>
        <w:t>28</w:t>
      </w:r>
      <w:r w:rsidRPr="00631A45">
        <w:rPr>
          <w:rFonts w:cs="Arial"/>
          <w:b/>
        </w:rPr>
        <w:t xml:space="preserve"> de </w:t>
      </w:r>
      <w:r w:rsidR="001C5087">
        <w:rPr>
          <w:rFonts w:cs="Arial"/>
          <w:b/>
        </w:rPr>
        <w:t>Agosto</w:t>
      </w:r>
      <w:r w:rsidR="00631A45" w:rsidRPr="00631A45">
        <w:rPr>
          <w:rFonts w:cs="Arial"/>
          <w:b/>
        </w:rPr>
        <w:t xml:space="preserve"> </w:t>
      </w:r>
      <w:r w:rsidR="001C5087">
        <w:rPr>
          <w:rFonts w:cs="Arial"/>
          <w:b/>
        </w:rPr>
        <w:t>de 2020</w:t>
      </w:r>
      <w:r w:rsidRPr="00631A45">
        <w:rPr>
          <w:rFonts w:cs="Arial"/>
          <w:b/>
        </w:rPr>
        <w:t>.</w:t>
      </w:r>
    </w:p>
    <w:p w:rsidR="00CB32F9" w:rsidRDefault="00CB32F9" w:rsidP="00CB32F9">
      <w:pPr>
        <w:ind w:left="1701"/>
        <w:jc w:val="center"/>
        <w:rPr>
          <w:rFonts w:cs="Arial"/>
          <w:sz w:val="28"/>
        </w:rPr>
      </w:pPr>
    </w:p>
    <w:p w:rsidR="001C5087" w:rsidRDefault="001C5087" w:rsidP="00CB32F9">
      <w:pPr>
        <w:ind w:left="1701"/>
        <w:jc w:val="center"/>
        <w:rPr>
          <w:rFonts w:cs="Arial"/>
          <w:sz w:val="28"/>
        </w:rPr>
      </w:pPr>
    </w:p>
    <w:p w:rsidR="00CB32F9" w:rsidRDefault="00C62ABD" w:rsidP="00CB32F9">
      <w:pPr>
        <w:ind w:left="1701"/>
        <w:jc w:val="center"/>
        <w:rPr>
          <w:rFonts w:cs="Arial"/>
          <w:sz w:val="20"/>
        </w:rPr>
      </w:pPr>
      <w:r w:rsidRPr="00CA1D2F">
        <w:rPr>
          <w:rFonts w:cs="Arial"/>
          <w:sz w:val="28"/>
        </w:rPr>
        <w:br/>
      </w: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p w:rsidR="00CB32F9" w:rsidRDefault="00CB32F9" w:rsidP="00CB32F9">
      <w:pPr>
        <w:ind w:left="1701"/>
        <w:jc w:val="center"/>
        <w:rPr>
          <w:rFonts w:cs="Arial"/>
          <w:sz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</w:tblGrid>
      <w:tr w:rsidR="001C5087" w:rsidTr="001C5087">
        <w:trPr>
          <w:jc w:val="center"/>
        </w:trPr>
        <w:tc>
          <w:tcPr>
            <w:tcW w:w="4105" w:type="dxa"/>
          </w:tcPr>
          <w:p w:rsidR="001C5087" w:rsidRDefault="001C5087">
            <w:pPr>
              <w:jc w:val="center"/>
              <w:rPr>
                <w:rFonts w:cs="Arial"/>
                <w:b/>
                <w:sz w:val="18"/>
              </w:rPr>
            </w:pPr>
          </w:p>
          <w:p w:rsidR="001C5087" w:rsidRDefault="001C5087">
            <w:pPr>
              <w:jc w:val="center"/>
              <w:rPr>
                <w:rFonts w:cs="Arial"/>
                <w:b/>
                <w:sz w:val="18"/>
              </w:rPr>
            </w:pPr>
          </w:p>
          <w:p w:rsidR="00060842" w:rsidRDefault="00060842">
            <w:pPr>
              <w:jc w:val="center"/>
              <w:rPr>
                <w:rFonts w:cs="Arial"/>
                <w:b/>
                <w:sz w:val="18"/>
              </w:rPr>
            </w:pPr>
          </w:p>
          <w:p w:rsidR="001C5087" w:rsidRDefault="001C508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TIRMIANO DO NASCIMENTO ELIAS</w:t>
            </w:r>
          </w:p>
          <w:p w:rsidR="001C5087" w:rsidRPr="001C5087" w:rsidRDefault="001C5087">
            <w:pPr>
              <w:jc w:val="center"/>
              <w:rPr>
                <w:rFonts w:cs="Arial"/>
                <w:b/>
                <w:sz w:val="16"/>
              </w:rPr>
            </w:pPr>
            <w:r w:rsidRPr="001C5087">
              <w:rPr>
                <w:rFonts w:cs="Arial"/>
                <w:b/>
                <w:sz w:val="16"/>
              </w:rPr>
              <w:t>OAB 13.985/MS</w:t>
            </w:r>
          </w:p>
          <w:p w:rsidR="001C5087" w:rsidRDefault="001C5087">
            <w:pPr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:rsidR="001C5087" w:rsidRDefault="001C508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  <w:hideMark/>
          </w:tcPr>
          <w:p w:rsidR="001C5087" w:rsidRDefault="001C5087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0.5pt;height:51.75pt" o:ole="">
                  <v:imagedata r:id="rId8" o:title=""/>
                </v:shape>
                <o:OLEObject Type="Embed" ProgID="PBrush" ShapeID="_x0000_i1029" DrawAspect="Content" ObjectID="_1660106781" r:id="rId9"/>
              </w:object>
            </w:r>
          </w:p>
        </w:tc>
      </w:tr>
    </w:tbl>
    <w:p w:rsidR="00CB32F9" w:rsidRDefault="00CB32F9" w:rsidP="00CB32F9">
      <w:pPr>
        <w:ind w:left="1701"/>
        <w:jc w:val="center"/>
        <w:rPr>
          <w:rFonts w:cs="Arial"/>
          <w:b/>
          <w:sz w:val="16"/>
        </w:rPr>
      </w:pPr>
    </w:p>
    <w:sectPr w:rsidR="00CB32F9" w:rsidSect="00CD4C9E">
      <w:headerReference w:type="default" r:id="rId10"/>
      <w:footerReference w:type="even" r:id="rId11"/>
      <w:footerReference w:type="default" r:id="rId12"/>
      <w:pgSz w:w="12242" w:h="20163" w:code="5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B9" w:rsidRDefault="007D5AB9">
      <w:r>
        <w:separator/>
      </w:r>
    </w:p>
  </w:endnote>
  <w:endnote w:type="continuationSeparator" w:id="0">
    <w:p w:rsidR="007D5AB9" w:rsidRDefault="007D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084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1C5087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B9" w:rsidRDefault="007D5AB9">
      <w:r>
        <w:separator/>
      </w:r>
    </w:p>
  </w:footnote>
  <w:footnote w:type="continuationSeparator" w:id="0">
    <w:p w:rsidR="007D5AB9" w:rsidRDefault="007D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F063D0" w:rsidRPr="00532341" w:rsidTr="00AF23F1">
      <w:tc>
        <w:tcPr>
          <w:tcW w:w="1289" w:type="dxa"/>
        </w:tcPr>
        <w:p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60106782" r:id="rId2"/>
            </w:object>
          </w:r>
        </w:p>
      </w:tc>
      <w:tc>
        <w:tcPr>
          <w:tcW w:w="3639" w:type="dxa"/>
        </w:tcPr>
        <w:p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F063D0" w:rsidRPr="00042934" w:rsidRDefault="007D5AB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063D0" w:rsidRPr="00042934" w:rsidRDefault="007D5AB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9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0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1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2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16"/>
  </w:num>
  <w:num w:numId="5">
    <w:abstractNumId w:val="19"/>
  </w:num>
  <w:num w:numId="6">
    <w:abstractNumId w:val="10"/>
  </w:num>
  <w:num w:numId="7">
    <w:abstractNumId w:val="3"/>
  </w:num>
  <w:num w:numId="8">
    <w:abstractNumId w:val="20"/>
  </w:num>
  <w:num w:numId="9">
    <w:abstractNumId w:val="5"/>
  </w:num>
  <w:num w:numId="10">
    <w:abstractNumId w:val="22"/>
  </w:num>
  <w:num w:numId="11">
    <w:abstractNumId w:val="9"/>
  </w:num>
  <w:num w:numId="12">
    <w:abstractNumId w:val="21"/>
  </w:num>
  <w:num w:numId="13">
    <w:abstractNumId w:val="17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1"/>
  </w:num>
  <w:num w:numId="23">
    <w:abstractNumId w:val="2"/>
  </w:num>
  <w:num w:numId="2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6"/>
    <o:shapelayout v:ext="edit">
      <o:idmap v:ext="edit" data="2"/>
      <o:rules v:ext="edit">
        <o:r id="V:Rule1" type="connector" idref="#_x0000_s2056"/>
        <o:r id="V:Rule2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C0E70"/>
    <w:rsid w:val="004C11B1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,"/>
  <w:listSeparator w:val=";"/>
  <w14:docId w14:val="482EF875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BBE72F-94FF-4AD4-8159-5A3A6D1C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941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7</cp:revision>
  <cp:lastPrinted>2015-07-09T14:22:00Z</cp:lastPrinted>
  <dcterms:created xsi:type="dcterms:W3CDTF">2017-09-14T12:15:00Z</dcterms:created>
  <dcterms:modified xsi:type="dcterms:W3CDTF">2020-08-28T11:00:00Z</dcterms:modified>
</cp:coreProperties>
</file>